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81EF87" w14:textId="77777777" w:rsidR="00E02ED3" w:rsidRPr="005E6D94" w:rsidRDefault="00E02ED3" w:rsidP="00573660">
      <w:pPr>
        <w:pStyle w:val="FR2"/>
        <w:ind w:left="5954" w:right="-16" w:firstLine="0"/>
        <w:jc w:val="left"/>
        <w:rPr>
          <w:snapToGrid/>
          <w:sz w:val="24"/>
          <w:szCs w:val="24"/>
        </w:rPr>
      </w:pPr>
      <w:r w:rsidRPr="005E6D94">
        <w:rPr>
          <w:snapToGrid/>
          <w:sz w:val="24"/>
          <w:szCs w:val="24"/>
        </w:rPr>
        <w:t>УТВЕРЖДАЮ</w:t>
      </w:r>
    </w:p>
    <w:p w14:paraId="05CEBCA7" w14:textId="337E675B" w:rsidR="00E422A9" w:rsidRPr="005E6D94" w:rsidRDefault="000B7205" w:rsidP="00573660">
      <w:pPr>
        <w:pStyle w:val="FR2"/>
        <w:ind w:left="5954" w:right="-16" w:firstLine="0"/>
        <w:jc w:val="left"/>
        <w:rPr>
          <w:snapToGrid/>
          <w:sz w:val="24"/>
          <w:szCs w:val="24"/>
        </w:rPr>
      </w:pPr>
      <w:r w:rsidRPr="005E6D94">
        <w:rPr>
          <w:snapToGrid/>
          <w:sz w:val="24"/>
          <w:szCs w:val="24"/>
        </w:rPr>
        <w:t>Главный управляющий директор</w:t>
      </w:r>
    </w:p>
    <w:p w14:paraId="67280564" w14:textId="00011428" w:rsidR="00E02ED3" w:rsidRPr="005E6D94" w:rsidRDefault="00E02ED3" w:rsidP="00573660">
      <w:pPr>
        <w:pStyle w:val="FR2"/>
        <w:ind w:left="5954" w:right="-16" w:firstLine="0"/>
        <w:jc w:val="left"/>
        <w:rPr>
          <w:snapToGrid/>
          <w:sz w:val="24"/>
          <w:szCs w:val="24"/>
        </w:rPr>
      </w:pPr>
      <w:r w:rsidRPr="005E6D94">
        <w:rPr>
          <w:snapToGrid/>
          <w:sz w:val="24"/>
          <w:szCs w:val="24"/>
        </w:rPr>
        <w:t>____________/</w:t>
      </w:r>
      <w:r w:rsidR="000B7205" w:rsidRPr="005E6D94">
        <w:rPr>
          <w:snapToGrid/>
          <w:sz w:val="24"/>
          <w:szCs w:val="24"/>
        </w:rPr>
        <w:t>М.А. Мухин</w:t>
      </w:r>
      <w:r w:rsidRPr="005E6D94">
        <w:rPr>
          <w:snapToGrid/>
          <w:sz w:val="24"/>
          <w:szCs w:val="24"/>
        </w:rPr>
        <w:t>/</w:t>
      </w:r>
    </w:p>
    <w:p w14:paraId="0563CC69" w14:textId="758A58B9" w:rsidR="00777D83" w:rsidRPr="005E6D94" w:rsidRDefault="00AD0F32" w:rsidP="00573660">
      <w:pPr>
        <w:pStyle w:val="FR2"/>
        <w:ind w:left="5954" w:right="-16" w:firstLine="0"/>
        <w:jc w:val="left"/>
        <w:rPr>
          <w:sz w:val="24"/>
          <w:szCs w:val="24"/>
        </w:rPr>
      </w:pPr>
      <w:r>
        <w:rPr>
          <w:snapToGrid/>
          <w:sz w:val="24"/>
          <w:szCs w:val="24"/>
        </w:rPr>
        <w:t>30</w:t>
      </w:r>
      <w:r w:rsidR="00B40562" w:rsidRPr="005E6D94">
        <w:rPr>
          <w:snapToGrid/>
          <w:sz w:val="24"/>
          <w:szCs w:val="24"/>
        </w:rPr>
        <w:t>.04.</w:t>
      </w:r>
      <w:r w:rsidR="000B7205" w:rsidRPr="005E6D94">
        <w:rPr>
          <w:snapToGrid/>
          <w:sz w:val="24"/>
          <w:szCs w:val="24"/>
        </w:rPr>
        <w:t>2019</w:t>
      </w:r>
      <w:r w:rsidR="00E02ED3" w:rsidRPr="005E6D94">
        <w:rPr>
          <w:snapToGrid/>
          <w:sz w:val="24"/>
          <w:szCs w:val="24"/>
        </w:rPr>
        <w:t xml:space="preserve"> г.</w:t>
      </w:r>
    </w:p>
    <w:p w14:paraId="60A58E04" w14:textId="77777777" w:rsidR="00777D83" w:rsidRDefault="00777D83" w:rsidP="006A1ADD">
      <w:pPr>
        <w:pStyle w:val="FR2"/>
        <w:ind w:right="-16" w:firstLine="0"/>
        <w:jc w:val="center"/>
        <w:rPr>
          <w:sz w:val="24"/>
          <w:szCs w:val="24"/>
        </w:rPr>
      </w:pPr>
    </w:p>
    <w:p w14:paraId="3B65F233" w14:textId="77777777" w:rsidR="00573660" w:rsidRDefault="00573660" w:rsidP="006A1ADD">
      <w:pPr>
        <w:pStyle w:val="FR2"/>
        <w:ind w:right="-16" w:firstLine="0"/>
        <w:jc w:val="center"/>
        <w:rPr>
          <w:sz w:val="24"/>
          <w:szCs w:val="24"/>
        </w:rPr>
      </w:pPr>
    </w:p>
    <w:p w14:paraId="51096153" w14:textId="77777777" w:rsidR="00573660" w:rsidRPr="005E6D94" w:rsidRDefault="00573660" w:rsidP="006A1ADD">
      <w:pPr>
        <w:pStyle w:val="FR2"/>
        <w:ind w:right="-16" w:firstLine="0"/>
        <w:jc w:val="center"/>
        <w:rPr>
          <w:sz w:val="24"/>
          <w:szCs w:val="24"/>
        </w:rPr>
      </w:pPr>
    </w:p>
    <w:p w14:paraId="4A46204B" w14:textId="77777777" w:rsidR="00777D83" w:rsidRPr="005E6D94" w:rsidRDefault="00777D83" w:rsidP="006A1ADD">
      <w:pPr>
        <w:pStyle w:val="FR2"/>
        <w:ind w:right="-16" w:firstLine="0"/>
        <w:jc w:val="center"/>
        <w:rPr>
          <w:sz w:val="24"/>
          <w:szCs w:val="24"/>
        </w:rPr>
      </w:pPr>
    </w:p>
    <w:p w14:paraId="7F51CC36" w14:textId="77777777" w:rsidR="0062479E" w:rsidRPr="005E6D94" w:rsidRDefault="0062479E" w:rsidP="006A1ADD">
      <w:pPr>
        <w:pStyle w:val="FR2"/>
        <w:ind w:right="-16" w:firstLine="0"/>
        <w:jc w:val="center"/>
        <w:rPr>
          <w:sz w:val="24"/>
          <w:szCs w:val="24"/>
        </w:rPr>
      </w:pPr>
    </w:p>
    <w:p w14:paraId="00143433" w14:textId="77777777" w:rsidR="0062479E" w:rsidRPr="005E6D94" w:rsidRDefault="0062479E" w:rsidP="006A1ADD">
      <w:pPr>
        <w:pStyle w:val="FR2"/>
        <w:ind w:right="-16" w:firstLine="0"/>
        <w:jc w:val="center"/>
        <w:rPr>
          <w:sz w:val="24"/>
          <w:szCs w:val="24"/>
        </w:rPr>
      </w:pPr>
    </w:p>
    <w:p w14:paraId="22233051" w14:textId="77777777" w:rsidR="00777D83" w:rsidRPr="005E6D94" w:rsidRDefault="00777D83" w:rsidP="006A1ADD">
      <w:pPr>
        <w:pStyle w:val="FR2"/>
        <w:ind w:right="-16" w:firstLine="0"/>
        <w:jc w:val="center"/>
        <w:rPr>
          <w:sz w:val="24"/>
          <w:szCs w:val="24"/>
        </w:rPr>
      </w:pPr>
    </w:p>
    <w:p w14:paraId="3B015836" w14:textId="77777777" w:rsidR="006A1ADD" w:rsidRPr="005E6D94" w:rsidRDefault="006A1ADD" w:rsidP="006A1ADD">
      <w:pPr>
        <w:pStyle w:val="FR2"/>
        <w:ind w:right="-16" w:firstLine="0"/>
        <w:jc w:val="center"/>
        <w:rPr>
          <w:sz w:val="32"/>
          <w:szCs w:val="32"/>
        </w:rPr>
      </w:pPr>
      <w:r w:rsidRPr="005E6D94">
        <w:rPr>
          <w:sz w:val="32"/>
          <w:szCs w:val="32"/>
        </w:rPr>
        <w:t xml:space="preserve">ЗАКУПОЧНАЯ ДОКУМЕНТАЦИЯ </w:t>
      </w:r>
    </w:p>
    <w:p w14:paraId="3DA1ED5A" w14:textId="77777777" w:rsidR="00E958B8" w:rsidRPr="005E6D94" w:rsidRDefault="007C7DEF" w:rsidP="002B705E">
      <w:pPr>
        <w:spacing w:after="0"/>
        <w:jc w:val="center"/>
        <w:rPr>
          <w:sz w:val="32"/>
          <w:szCs w:val="32"/>
        </w:rPr>
      </w:pPr>
      <w:r w:rsidRPr="005E6D94">
        <w:rPr>
          <w:spacing w:val="-4"/>
          <w:sz w:val="32"/>
          <w:szCs w:val="32"/>
        </w:rPr>
        <w:t>на проведение конкурса</w:t>
      </w:r>
    </w:p>
    <w:p w14:paraId="081B7874" w14:textId="1F7A57E3" w:rsidR="00E958B8" w:rsidRPr="005E6D94" w:rsidRDefault="00AF4E6D" w:rsidP="002B705E">
      <w:pPr>
        <w:spacing w:after="0"/>
        <w:jc w:val="center"/>
        <w:rPr>
          <w:sz w:val="32"/>
          <w:szCs w:val="32"/>
        </w:rPr>
      </w:pPr>
      <w:r w:rsidRPr="005E6D94">
        <w:rPr>
          <w:sz w:val="32"/>
          <w:szCs w:val="32"/>
        </w:rPr>
        <w:t xml:space="preserve">в электронной форме на </w:t>
      </w:r>
      <w:r w:rsidR="00084351" w:rsidRPr="005E6D94">
        <w:rPr>
          <w:sz w:val="32"/>
          <w:szCs w:val="32"/>
        </w:rPr>
        <w:t xml:space="preserve">электронной торговой площадке </w:t>
      </w:r>
      <w:r w:rsidR="00973D7C" w:rsidRPr="005E6D94">
        <w:rPr>
          <w:sz w:val="32"/>
          <w:szCs w:val="32"/>
        </w:rPr>
        <w:t>ЭТП ГПБ</w:t>
      </w:r>
    </w:p>
    <w:p w14:paraId="1BA97D6F" w14:textId="1784E548" w:rsidR="007C7DEF" w:rsidRPr="005E6D94" w:rsidRDefault="00C7765C" w:rsidP="008439AE">
      <w:pPr>
        <w:spacing w:after="0"/>
        <w:jc w:val="center"/>
        <w:rPr>
          <w:sz w:val="32"/>
          <w:szCs w:val="32"/>
        </w:rPr>
      </w:pPr>
      <w:r w:rsidRPr="005E6D94">
        <w:rPr>
          <w:sz w:val="32"/>
          <w:szCs w:val="32"/>
        </w:rPr>
        <w:t xml:space="preserve">на право заключения </w:t>
      </w:r>
      <w:r w:rsidR="00E958B8" w:rsidRPr="005E6D94">
        <w:rPr>
          <w:sz w:val="32"/>
          <w:szCs w:val="32"/>
        </w:rPr>
        <w:t xml:space="preserve">договора </w:t>
      </w:r>
      <w:r w:rsidR="00FE4C36" w:rsidRPr="005E6D94">
        <w:rPr>
          <w:sz w:val="32"/>
          <w:szCs w:val="32"/>
        </w:rPr>
        <w:t xml:space="preserve">на </w:t>
      </w:r>
      <w:r w:rsidR="00A4204F">
        <w:rPr>
          <w:sz w:val="32"/>
          <w:szCs w:val="32"/>
        </w:rPr>
        <w:t>поставку уплотнений ремонтных раструбных соединений и хомутов ремонтных</w:t>
      </w:r>
    </w:p>
    <w:p w14:paraId="503DB968" w14:textId="3C621386" w:rsidR="007C7DEF" w:rsidRPr="005E6D94" w:rsidRDefault="00F97531" w:rsidP="008439AE">
      <w:pPr>
        <w:spacing w:after="0"/>
        <w:jc w:val="center"/>
        <w:rPr>
          <w:sz w:val="32"/>
          <w:szCs w:val="32"/>
        </w:rPr>
      </w:pPr>
      <w:r w:rsidRPr="005E6D94">
        <w:rPr>
          <w:sz w:val="32"/>
          <w:szCs w:val="32"/>
        </w:rPr>
        <w:t>для нужд ООО "Ульяновскоблводоканал" в 2019 году</w:t>
      </w:r>
    </w:p>
    <w:p w14:paraId="50AAD3D7" w14:textId="38133310" w:rsidR="006A1ADD" w:rsidRPr="00573660" w:rsidRDefault="00157823" w:rsidP="00573660">
      <w:pPr>
        <w:pStyle w:val="FR1"/>
        <w:ind w:left="0" w:right="-16"/>
        <w:jc w:val="center"/>
        <w:rPr>
          <w:b w:val="0"/>
          <w:bCs w:val="0"/>
          <w:sz w:val="32"/>
          <w:szCs w:val="32"/>
        </w:rPr>
      </w:pPr>
      <w:r>
        <w:rPr>
          <w:b w:val="0"/>
          <w:bCs w:val="0"/>
          <w:sz w:val="32"/>
          <w:szCs w:val="32"/>
        </w:rPr>
        <w:t>УОВК-188</w:t>
      </w:r>
    </w:p>
    <w:p w14:paraId="0D13C10B" w14:textId="64A862B4" w:rsidR="00E422A9" w:rsidRPr="005E6D94" w:rsidRDefault="006A1ADD" w:rsidP="00DA7D17">
      <w:pPr>
        <w:spacing w:after="0"/>
        <w:jc w:val="center"/>
        <w:rPr>
          <w:b/>
        </w:rPr>
      </w:pPr>
      <w:r w:rsidRPr="005E6D94">
        <w:rPr>
          <w:b/>
        </w:rPr>
        <w:br w:type="page"/>
      </w:r>
      <w:r w:rsidR="00135F0D" w:rsidRPr="005E6D94">
        <w:rPr>
          <w:b/>
        </w:rPr>
        <w:lastRenderedPageBreak/>
        <w:t>ИНФОРМАЦИОННАЯ КАРТА</w:t>
      </w:r>
    </w:p>
    <w:p w14:paraId="49E18C47" w14:textId="77777777" w:rsidR="00E422A9" w:rsidRPr="005E6D94" w:rsidRDefault="00E422A9" w:rsidP="00A32E2F">
      <w:pPr>
        <w:spacing w:after="0"/>
        <w:jc w:val="center"/>
        <w:rPr>
          <w:b/>
        </w:rPr>
      </w:pPr>
    </w:p>
    <w:p w14:paraId="6CCF4BFE" w14:textId="77777777" w:rsidR="00E422A9" w:rsidRPr="005E6D94" w:rsidRDefault="00E422A9" w:rsidP="00A32E2F">
      <w:pPr>
        <w:spacing w:after="0"/>
        <w:jc w:val="center"/>
        <w:rPr>
          <w:b/>
        </w:rPr>
      </w:pPr>
    </w:p>
    <w:p w14:paraId="3BE9CB29" w14:textId="5C6927BA" w:rsidR="00854152" w:rsidRPr="005E6D94" w:rsidRDefault="00854152" w:rsidP="00854152">
      <w:pPr>
        <w:keepNext/>
        <w:keepLines/>
        <w:tabs>
          <w:tab w:val="left" w:pos="1134"/>
        </w:tabs>
        <w:contextualSpacing/>
        <w:rPr>
          <w:b/>
        </w:rPr>
      </w:pPr>
      <w:r w:rsidRPr="005E6D94">
        <w:rPr>
          <w:b/>
        </w:rPr>
        <w:t>ВНИМАНИЮ УЧАСТНИКОВ: порядок подготовки заявок изменился</w:t>
      </w:r>
      <w:r w:rsidR="00E14F0C" w:rsidRPr="005E6D94">
        <w:rPr>
          <w:b/>
        </w:rPr>
        <w:t>!</w:t>
      </w:r>
      <w:r w:rsidRPr="005E6D94">
        <w:rPr>
          <w:b/>
        </w:rPr>
        <w:t xml:space="preserve"> </w:t>
      </w:r>
    </w:p>
    <w:p w14:paraId="67A3450F" w14:textId="401D3793" w:rsidR="00E422A9" w:rsidRPr="005E6D94" w:rsidRDefault="00E422A9" w:rsidP="00E422A9">
      <w:pPr>
        <w:rPr>
          <w:b/>
          <w:snapToGrid w:val="0"/>
        </w:rPr>
      </w:pPr>
    </w:p>
    <w:p w14:paraId="7D9D3EF7" w14:textId="77777777" w:rsidR="00E422A9" w:rsidRPr="005E6D94" w:rsidRDefault="00E422A9" w:rsidP="00E422A9">
      <w:pPr>
        <w:rPr>
          <w:b/>
          <w:snapToGrid w:val="0"/>
        </w:rPr>
      </w:pPr>
      <w:r w:rsidRPr="005E6D94">
        <w:rPr>
          <w:b/>
          <w:snapToGrid w:val="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5E6D94" w:rsidRDefault="00B96FD4" w:rsidP="00A32E2F">
      <w:pPr>
        <w:spacing w:after="0"/>
        <w:jc w:val="center"/>
        <w:rPr>
          <w:b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6"/>
        <w:gridCol w:w="2987"/>
        <w:gridCol w:w="6180"/>
      </w:tblGrid>
      <w:tr w:rsidR="00806FF8" w:rsidRPr="005E6D94" w14:paraId="70E85DAC" w14:textId="77777777" w:rsidTr="007D7874">
        <w:trPr>
          <w:trHeight w:val="200"/>
        </w:trPr>
        <w:tc>
          <w:tcPr>
            <w:tcW w:w="5000" w:type="pct"/>
            <w:gridSpan w:val="3"/>
            <w:shd w:val="clear" w:color="auto" w:fill="F2F2F2"/>
            <w:vAlign w:val="center"/>
          </w:tcPr>
          <w:p w14:paraId="12DAD9F6" w14:textId="77777777" w:rsidR="00806FF8" w:rsidRPr="005E6D94" w:rsidRDefault="00806FF8" w:rsidP="00AA7E49">
            <w:pPr>
              <w:spacing w:after="0" w:line="276" w:lineRule="auto"/>
              <w:jc w:val="center"/>
            </w:pPr>
            <w:r w:rsidRPr="005E6D94">
              <w:rPr>
                <w:b/>
                <w:bCs/>
              </w:rPr>
              <w:t>Сведения о Заказчик</w:t>
            </w:r>
            <w:r w:rsidR="007C7DEF" w:rsidRPr="005E6D94">
              <w:rPr>
                <w:b/>
                <w:bCs/>
              </w:rPr>
              <w:t>е (Заказчик</w:t>
            </w:r>
            <w:r w:rsidR="001C5F6C" w:rsidRPr="005E6D94">
              <w:rPr>
                <w:b/>
                <w:bCs/>
              </w:rPr>
              <w:t>ах</w:t>
            </w:r>
            <w:r w:rsidR="007C7DEF" w:rsidRPr="005E6D94">
              <w:rPr>
                <w:b/>
                <w:bCs/>
              </w:rPr>
              <w:t>)</w:t>
            </w:r>
          </w:p>
        </w:tc>
      </w:tr>
      <w:tr w:rsidR="000B65D9" w:rsidRPr="005E6D94" w14:paraId="51D412B6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1D5E8F3D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4FA9E576" w14:textId="77777777" w:rsidR="000B65D9" w:rsidRPr="005E6D94" w:rsidRDefault="000B65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Наименование организации</w:t>
            </w:r>
          </w:p>
        </w:tc>
        <w:tc>
          <w:tcPr>
            <w:tcW w:w="31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3EB6ED16" w:rsidR="000B65D9" w:rsidRPr="005E6D94" w:rsidRDefault="000B65D9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</w:rPr>
            </w:pPr>
            <w:r w:rsidRPr="005E6D94">
              <w:rPr>
                <w:bCs/>
              </w:rPr>
              <w:t>Общество с ограниченной ответственностью «Ульяновский областной водоканал»</w:t>
            </w:r>
          </w:p>
        </w:tc>
      </w:tr>
      <w:tr w:rsidR="000B65D9" w:rsidRPr="005E6D94" w14:paraId="31BFF976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4FDEB160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2D4780E0" w14:textId="77777777" w:rsidR="000B65D9" w:rsidRPr="005E6D94" w:rsidRDefault="000B65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Место нахождения</w:t>
            </w:r>
          </w:p>
        </w:tc>
        <w:tc>
          <w:tcPr>
            <w:tcW w:w="31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0AB24547" w:rsidR="000B65D9" w:rsidRPr="005E6D94" w:rsidRDefault="000B65D9" w:rsidP="00EF75CE">
            <w:pPr>
              <w:tabs>
                <w:tab w:val="left" w:pos="90"/>
              </w:tabs>
              <w:spacing w:after="0" w:line="276" w:lineRule="auto"/>
              <w:rPr>
                <w:lang w:val="x-none"/>
              </w:rPr>
            </w:pPr>
            <w:r w:rsidRPr="005E6D94">
              <w:t>433508, г. Димитровград, ул. Куйбышева, 150</w:t>
            </w:r>
          </w:p>
        </w:tc>
      </w:tr>
      <w:tr w:rsidR="000B65D9" w:rsidRPr="005E6D94" w14:paraId="5C3698E4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2CD1EC40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0C611890" w14:textId="77777777" w:rsidR="000B65D9" w:rsidRPr="005E6D94" w:rsidRDefault="000B65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Почтовый адрес</w:t>
            </w:r>
          </w:p>
        </w:tc>
        <w:tc>
          <w:tcPr>
            <w:tcW w:w="31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41877ED" w:rsidR="000B65D9" w:rsidRPr="005E6D94" w:rsidRDefault="000B65D9" w:rsidP="00EF75CE">
            <w:pPr>
              <w:tabs>
                <w:tab w:val="left" w:pos="90"/>
              </w:tabs>
              <w:spacing w:after="0" w:line="276" w:lineRule="auto"/>
            </w:pPr>
            <w:r w:rsidRPr="005E6D94">
              <w:t>433508, г. Димитровград, ул. Куйбышева, 150</w:t>
            </w:r>
          </w:p>
        </w:tc>
      </w:tr>
      <w:tr w:rsidR="000B65D9" w:rsidRPr="005E6D94" w14:paraId="5AB0752B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35943D7E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1307DC60" w14:textId="77777777" w:rsidR="000B65D9" w:rsidRPr="005E6D94" w:rsidRDefault="000B65D9" w:rsidP="00AA7E49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Адрес электронной почты</w:t>
            </w:r>
          </w:p>
        </w:tc>
        <w:tc>
          <w:tcPr>
            <w:tcW w:w="31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DFAEF" w14:textId="34EB700B" w:rsidR="000B65D9" w:rsidRPr="005E6D94" w:rsidRDefault="000B65D9" w:rsidP="00EF75CE">
            <w:pPr>
              <w:spacing w:after="0" w:line="276" w:lineRule="auto"/>
            </w:pPr>
            <w:r w:rsidRPr="005E6D94">
              <w:rPr>
                <w:lang w:val="en-US"/>
              </w:rPr>
              <w:t>agrachev@ulcomsys.ru</w:t>
            </w:r>
          </w:p>
        </w:tc>
      </w:tr>
      <w:tr w:rsidR="000B65D9" w:rsidRPr="005E6D94" w14:paraId="6FFE5A96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3E8BE45D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17C49349" w14:textId="77777777" w:rsidR="000B65D9" w:rsidRPr="005E6D94" w:rsidRDefault="000B65D9" w:rsidP="00AA7E49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5E6D94">
              <w:rPr>
                <w:b/>
              </w:rPr>
              <w:t>Контактный телефон</w:t>
            </w:r>
          </w:p>
        </w:tc>
        <w:tc>
          <w:tcPr>
            <w:tcW w:w="31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326A4" w14:textId="7C995A5E" w:rsidR="000B65D9" w:rsidRPr="005E6D94" w:rsidRDefault="000B65D9" w:rsidP="00EF75CE">
            <w:pPr>
              <w:spacing w:after="0" w:line="276" w:lineRule="auto"/>
            </w:pPr>
            <w:r w:rsidRPr="005E6D94">
              <w:t>+7 (84235) 2-65-68</w:t>
            </w:r>
          </w:p>
        </w:tc>
      </w:tr>
      <w:tr w:rsidR="000B65D9" w:rsidRPr="005E6D94" w14:paraId="3A9B91A6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0BE613D2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1493255A" w14:textId="77777777" w:rsidR="000B65D9" w:rsidRPr="005E6D94" w:rsidRDefault="000B65D9" w:rsidP="00AA7E49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Контактное лицо</w:t>
            </w:r>
          </w:p>
        </w:tc>
        <w:tc>
          <w:tcPr>
            <w:tcW w:w="31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0C9ACD" w14:textId="0506DA63" w:rsidR="000B65D9" w:rsidRPr="005E6D94" w:rsidRDefault="000B65D9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lang w:val="en-US"/>
              </w:rPr>
            </w:pPr>
            <w:r w:rsidRPr="005E6D94">
              <w:t>Грачев Александр Владимирович</w:t>
            </w:r>
          </w:p>
        </w:tc>
      </w:tr>
      <w:tr w:rsidR="000B65D9" w:rsidRPr="005E6D94" w14:paraId="1F470019" w14:textId="77777777" w:rsidTr="007D7874">
        <w:trPr>
          <w:trHeight w:val="200"/>
        </w:trPr>
        <w:tc>
          <w:tcPr>
            <w:tcW w:w="5000" w:type="pct"/>
            <w:gridSpan w:val="3"/>
            <w:shd w:val="clear" w:color="auto" w:fill="F2F2F2"/>
            <w:vAlign w:val="center"/>
          </w:tcPr>
          <w:p w14:paraId="7D2F6BC9" w14:textId="77777777" w:rsidR="000B65D9" w:rsidRPr="005E6D94" w:rsidRDefault="000B65D9" w:rsidP="007C7DEF">
            <w:pPr>
              <w:spacing w:after="0" w:line="276" w:lineRule="auto"/>
              <w:jc w:val="center"/>
            </w:pPr>
            <w:r w:rsidRPr="005E6D94">
              <w:rPr>
                <w:b/>
                <w:bCs/>
              </w:rPr>
              <w:t>Сведения об Организаторе закупок</w:t>
            </w:r>
          </w:p>
        </w:tc>
      </w:tr>
      <w:tr w:rsidR="000B65D9" w:rsidRPr="005E6D94" w14:paraId="1AE7E977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01DB7F26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5CA993E5" w14:textId="77777777" w:rsidR="000B65D9" w:rsidRPr="005E6D94" w:rsidRDefault="000B65D9" w:rsidP="00AA7E49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Наименование организации</w:t>
            </w:r>
          </w:p>
        </w:tc>
        <w:tc>
          <w:tcPr>
            <w:tcW w:w="3136" w:type="pct"/>
            <w:vAlign w:val="center"/>
          </w:tcPr>
          <w:p w14:paraId="709B8FC8" w14:textId="2A70AEC1" w:rsidR="000B65D9" w:rsidRPr="005E6D94" w:rsidRDefault="000B65D9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</w:rPr>
            </w:pPr>
            <w:r w:rsidRPr="005E6D94">
              <w:rPr>
                <w:bCs/>
              </w:rPr>
              <w:t>Общество с ограниченной ответственностью «Ульяновский областной водоканал»</w:t>
            </w:r>
          </w:p>
        </w:tc>
      </w:tr>
      <w:tr w:rsidR="000B65D9" w:rsidRPr="005E6D94" w14:paraId="2042C5B4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4DF42CCE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2B67CBFB" w14:textId="77777777" w:rsidR="000B65D9" w:rsidRPr="005E6D94" w:rsidRDefault="000B65D9" w:rsidP="00AA7E49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Место нахождения</w:t>
            </w:r>
          </w:p>
        </w:tc>
        <w:tc>
          <w:tcPr>
            <w:tcW w:w="3136" w:type="pct"/>
            <w:vAlign w:val="center"/>
          </w:tcPr>
          <w:p w14:paraId="48091A4D" w14:textId="3FECE600" w:rsidR="000B65D9" w:rsidRPr="005E6D94" w:rsidRDefault="000B65D9" w:rsidP="00EF75CE">
            <w:pPr>
              <w:spacing w:after="0" w:line="276" w:lineRule="auto"/>
            </w:pPr>
            <w:r w:rsidRPr="005E6D94">
              <w:t>433508, г. Димитровград, ул. Куйбышева, 150</w:t>
            </w:r>
          </w:p>
        </w:tc>
      </w:tr>
      <w:tr w:rsidR="000B65D9" w:rsidRPr="005E6D94" w14:paraId="6BD6AD40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3CA75A0A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7B360EB1" w14:textId="77777777" w:rsidR="000B65D9" w:rsidRPr="005E6D94" w:rsidRDefault="000B65D9" w:rsidP="00AA7E49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Почтовый адрес</w:t>
            </w:r>
          </w:p>
        </w:tc>
        <w:tc>
          <w:tcPr>
            <w:tcW w:w="3136" w:type="pct"/>
            <w:vAlign w:val="center"/>
          </w:tcPr>
          <w:p w14:paraId="63DE8D11" w14:textId="7E405734" w:rsidR="000B65D9" w:rsidRPr="005E6D94" w:rsidRDefault="000B65D9" w:rsidP="00EF75CE">
            <w:pPr>
              <w:spacing w:after="0" w:line="276" w:lineRule="auto"/>
            </w:pPr>
            <w:r w:rsidRPr="005E6D94">
              <w:t>433508, г. Димитровград, ул. Куйбышева, 150</w:t>
            </w:r>
          </w:p>
        </w:tc>
      </w:tr>
      <w:tr w:rsidR="000B65D9" w:rsidRPr="005E6D94" w14:paraId="32669513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25C1558E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04FBF23F" w14:textId="77777777" w:rsidR="000B65D9" w:rsidRPr="005E6D94" w:rsidRDefault="000B65D9" w:rsidP="00AA7E49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Адрес электронной почты</w:t>
            </w:r>
          </w:p>
        </w:tc>
        <w:tc>
          <w:tcPr>
            <w:tcW w:w="3136" w:type="pct"/>
            <w:vAlign w:val="center"/>
          </w:tcPr>
          <w:p w14:paraId="5088FD34" w14:textId="055E517E" w:rsidR="000B65D9" w:rsidRPr="005E6D94" w:rsidRDefault="000B65D9" w:rsidP="00EF75CE">
            <w:pPr>
              <w:spacing w:after="0" w:line="276" w:lineRule="auto"/>
            </w:pPr>
            <w:r w:rsidRPr="005E6D94">
              <w:rPr>
                <w:lang w:val="en-US"/>
              </w:rPr>
              <w:t>agrachev@ulcomsys.ru</w:t>
            </w:r>
          </w:p>
        </w:tc>
      </w:tr>
      <w:tr w:rsidR="000B65D9" w:rsidRPr="005E6D94" w14:paraId="2F86B387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2471C3EF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3B766CFC" w14:textId="77777777" w:rsidR="000B65D9" w:rsidRPr="005E6D94" w:rsidRDefault="000B65D9" w:rsidP="00AA7E49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5E6D94">
              <w:rPr>
                <w:b/>
              </w:rPr>
              <w:t>Контактный телефон</w:t>
            </w:r>
          </w:p>
        </w:tc>
        <w:tc>
          <w:tcPr>
            <w:tcW w:w="3136" w:type="pct"/>
            <w:vAlign w:val="center"/>
          </w:tcPr>
          <w:p w14:paraId="493FCC20" w14:textId="0E68FBF5" w:rsidR="000B65D9" w:rsidRPr="005E6D94" w:rsidRDefault="000B65D9" w:rsidP="008C4BF1">
            <w:pPr>
              <w:spacing w:after="0" w:line="276" w:lineRule="auto"/>
            </w:pPr>
            <w:r w:rsidRPr="005E6D94">
              <w:t>+7 (84235) 2-65-68</w:t>
            </w:r>
          </w:p>
        </w:tc>
      </w:tr>
      <w:tr w:rsidR="000B65D9" w:rsidRPr="005E6D94" w14:paraId="36EC0023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5DA21BF5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2F175EA5" w14:textId="77777777" w:rsidR="000B65D9" w:rsidRPr="005E6D94" w:rsidRDefault="000B65D9" w:rsidP="00AA7E49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5E6D94">
              <w:rPr>
                <w:b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3136" w:type="pct"/>
            <w:vAlign w:val="center"/>
          </w:tcPr>
          <w:p w14:paraId="2E96B536" w14:textId="77777777" w:rsidR="000B65D9" w:rsidRPr="005E6D94" w:rsidRDefault="000B65D9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5E6D94">
              <w:rPr>
                <w:b/>
                <w:szCs w:val="24"/>
              </w:rPr>
              <w:t xml:space="preserve">Способ закупки: </w:t>
            </w:r>
            <w:r w:rsidRPr="005E6D94">
              <w:rPr>
                <w:szCs w:val="24"/>
              </w:rPr>
              <w:t>конкурс.</w:t>
            </w:r>
          </w:p>
          <w:p w14:paraId="66B2A737" w14:textId="77777777" w:rsidR="000B65D9" w:rsidRPr="005E6D94" w:rsidRDefault="000B65D9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5E6D94">
              <w:rPr>
                <w:b/>
                <w:szCs w:val="24"/>
              </w:rPr>
              <w:t xml:space="preserve">Форма проведения закупки: </w:t>
            </w:r>
            <w:r w:rsidRPr="005E6D94">
              <w:rPr>
                <w:szCs w:val="24"/>
              </w:rPr>
              <w:t>в электронной форме.</w:t>
            </w:r>
          </w:p>
          <w:p w14:paraId="6EC5D792" w14:textId="792B7CA8" w:rsidR="000B65D9" w:rsidRPr="005E6D94" w:rsidRDefault="000B65D9" w:rsidP="007C7DEF">
            <w:pPr>
              <w:spacing w:after="0" w:line="276" w:lineRule="auto"/>
              <w:jc w:val="left"/>
            </w:pPr>
            <w:r w:rsidRPr="005E6D94"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5E6D94">
                <w:t>https://etp.gpb.ru</w:t>
              </w:r>
            </w:hyperlink>
            <w:r w:rsidRPr="005E6D94">
              <w:t>)</w:t>
            </w:r>
          </w:p>
        </w:tc>
      </w:tr>
      <w:tr w:rsidR="000B65D9" w:rsidRPr="005E6D94" w14:paraId="7046FE12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68EAFC3C" w14:textId="77777777" w:rsidR="000B65D9" w:rsidRPr="005E6D94" w:rsidRDefault="000B65D9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19DB65D0" w14:textId="77777777" w:rsidR="000B65D9" w:rsidRPr="005E6D94" w:rsidRDefault="000B65D9" w:rsidP="00756671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5E6D94">
              <w:rPr>
                <w:b/>
              </w:rPr>
              <w:t>Централизация закупки</w:t>
            </w:r>
          </w:p>
        </w:tc>
        <w:tc>
          <w:tcPr>
            <w:tcW w:w="3136" w:type="pct"/>
            <w:vAlign w:val="center"/>
          </w:tcPr>
          <w:p w14:paraId="19F53D8D" w14:textId="2050DC81" w:rsidR="000B65D9" w:rsidRPr="005E6D94" w:rsidRDefault="000B65D9" w:rsidP="000B65D9">
            <w:pPr>
              <w:spacing w:after="0" w:line="276" w:lineRule="auto"/>
            </w:pPr>
            <w:r w:rsidRPr="005E6D94">
              <w:t>Закупка проводится Заказчиком</w:t>
            </w:r>
          </w:p>
        </w:tc>
      </w:tr>
      <w:tr w:rsidR="000B65D9" w:rsidRPr="005E6D94" w14:paraId="3C323EC8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16CE218C" w14:textId="6E8DED0D" w:rsidR="000B65D9" w:rsidRPr="005E6D94" w:rsidRDefault="000B65D9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7CE9C1BC" w14:textId="77777777" w:rsidR="000B65D9" w:rsidRPr="005E6D94" w:rsidRDefault="000B65D9" w:rsidP="00AA7E49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5E6D94">
              <w:rPr>
                <w:b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3136" w:type="pct"/>
            <w:vAlign w:val="center"/>
          </w:tcPr>
          <w:p w14:paraId="2EBA4D3F" w14:textId="40A89B64" w:rsidR="000B65D9" w:rsidRPr="005E6D94" w:rsidRDefault="00DA4649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28.14</w:t>
            </w:r>
            <w:r w:rsidR="00B40562" w:rsidRPr="005E6D94">
              <w:rPr>
                <w:b/>
                <w:szCs w:val="24"/>
              </w:rPr>
              <w:t>.1</w:t>
            </w:r>
            <w:r>
              <w:rPr>
                <w:b/>
                <w:szCs w:val="24"/>
              </w:rPr>
              <w:t>3</w:t>
            </w:r>
          </w:p>
        </w:tc>
      </w:tr>
      <w:tr w:rsidR="000B65D9" w:rsidRPr="005E6D94" w14:paraId="0D68C925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6E9F50C6" w14:textId="55CBF6F2" w:rsidR="000B65D9" w:rsidRPr="005E6D94" w:rsidRDefault="000B65D9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70EABF20" w14:textId="77777777" w:rsidR="000B65D9" w:rsidRPr="005E6D94" w:rsidRDefault="000B65D9" w:rsidP="007B65AA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5E6D94">
              <w:rPr>
                <w:b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3136" w:type="pct"/>
            <w:vAlign w:val="center"/>
          </w:tcPr>
          <w:p w14:paraId="78B330EC" w14:textId="1A87FEB3" w:rsidR="000B65D9" w:rsidRPr="005E6D94" w:rsidRDefault="00DA4649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28</w:t>
            </w:r>
            <w:r w:rsidR="00B40562" w:rsidRPr="005E6D94">
              <w:rPr>
                <w:b/>
                <w:szCs w:val="24"/>
              </w:rPr>
              <w:t>.</w:t>
            </w:r>
            <w:r>
              <w:rPr>
                <w:b/>
                <w:szCs w:val="24"/>
              </w:rPr>
              <w:t>14</w:t>
            </w:r>
          </w:p>
        </w:tc>
      </w:tr>
      <w:tr w:rsidR="000B65D9" w:rsidRPr="005E6D94" w14:paraId="4C8EC9C9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7241A82D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5BDDC4E6" w14:textId="77777777" w:rsidR="000B65D9" w:rsidRPr="005E6D94" w:rsidRDefault="000B65D9" w:rsidP="000F6538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Общие положения</w:t>
            </w:r>
          </w:p>
        </w:tc>
        <w:tc>
          <w:tcPr>
            <w:tcW w:w="3136" w:type="pct"/>
            <w:vAlign w:val="center"/>
          </w:tcPr>
          <w:p w14:paraId="65D7A3D0" w14:textId="4B26476D" w:rsidR="000B65D9" w:rsidRPr="005E6D94" w:rsidRDefault="000B65D9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5E6D94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5E6D94">
              <w:rPr>
                <w:szCs w:val="24"/>
              </w:rPr>
              <w:t>в соответствии с Федеральным законом от 18</w:t>
            </w:r>
            <w:r w:rsidR="000B7205" w:rsidRPr="005E6D94">
              <w:rPr>
                <w:szCs w:val="24"/>
              </w:rPr>
              <w:t xml:space="preserve"> июля </w:t>
            </w:r>
            <w:r w:rsidRPr="005E6D94">
              <w:rPr>
                <w:szCs w:val="24"/>
              </w:rPr>
              <w:t>2011 г. № 223-ФЗ «О закупках товаров, работ, услуг отдельными видами юридических лиц»)</w:t>
            </w:r>
            <w:r w:rsidRPr="005E6D94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E6D94">
              <w:rPr>
                <w:szCs w:val="24"/>
              </w:rPr>
              <w:t xml:space="preserve"> </w:t>
            </w:r>
            <w:r w:rsidRPr="005E6D94">
              <w:rPr>
                <w:szCs w:val="24"/>
              </w:rPr>
              <w:lastRenderedPageBreak/>
              <w:t>(далее – Положение о закупке)</w:t>
            </w:r>
          </w:p>
          <w:p w14:paraId="1CB450DC" w14:textId="77777777" w:rsidR="000B65D9" w:rsidRPr="005E6D94" w:rsidRDefault="000B65D9" w:rsidP="007919A9">
            <w:r w:rsidRPr="005E6D94"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B65D9" w:rsidRPr="005E6D94" w14:paraId="562968F7" w14:textId="77777777" w:rsidTr="007D7874">
        <w:trPr>
          <w:trHeight w:val="200"/>
        </w:trPr>
        <w:tc>
          <w:tcPr>
            <w:tcW w:w="5000" w:type="pct"/>
            <w:gridSpan w:val="3"/>
            <w:shd w:val="clear" w:color="auto" w:fill="F2F2F2"/>
            <w:vAlign w:val="center"/>
          </w:tcPr>
          <w:p w14:paraId="1CDFF0E6" w14:textId="77777777" w:rsidR="000B65D9" w:rsidRPr="005E6D94" w:rsidRDefault="000B65D9" w:rsidP="00AA7E49">
            <w:pPr>
              <w:spacing w:after="0" w:line="276" w:lineRule="auto"/>
              <w:jc w:val="center"/>
            </w:pPr>
            <w:r w:rsidRPr="005E6D94">
              <w:rPr>
                <w:b/>
                <w:bCs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B65D9" w:rsidRPr="005E6D94" w14:paraId="6F2F236D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0DACBB87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36A2DDD2" w14:textId="77777777" w:rsidR="000B65D9" w:rsidRPr="005E6D94" w:rsidRDefault="000B65D9" w:rsidP="00AA7E49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Состав закупочной документации</w:t>
            </w:r>
          </w:p>
        </w:tc>
        <w:tc>
          <w:tcPr>
            <w:tcW w:w="3136" w:type="pct"/>
            <w:shd w:val="clear" w:color="auto" w:fill="auto"/>
            <w:vAlign w:val="center"/>
          </w:tcPr>
          <w:p w14:paraId="21248879" w14:textId="2B9C2957" w:rsidR="000B65D9" w:rsidRPr="005E6D94" w:rsidRDefault="000B65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0" w:history="1">
              <w:r w:rsidRPr="005E6D94">
                <w:rPr>
                  <w:rFonts w:ascii="Times New Roman" w:eastAsia="Times New Roman" w:hAnsi="Times New Roman"/>
                  <w:sz w:val="24"/>
                  <w:szCs w:val="24"/>
                  <w:lang w:val="ru-RU" w:eastAsia="ru-RU"/>
                </w:rPr>
                <w:t>www.zakupki.gov.ru</w:t>
              </w:r>
            </w:hyperlink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14:paraId="119452DE" w14:textId="20EAB650" w:rsidR="000B65D9" w:rsidRPr="005E6D94" w:rsidRDefault="000B65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Информационная карта;</w:t>
            </w:r>
          </w:p>
          <w:p w14:paraId="023BB803" w14:textId="6760EE61" w:rsidR="000B65D9" w:rsidRPr="005E6D94" w:rsidRDefault="000B65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Приложение № 1 – Проект типового договора;</w:t>
            </w:r>
          </w:p>
          <w:p w14:paraId="242A2E72" w14:textId="3F093CDE" w:rsidR="000B65D9" w:rsidRDefault="000B65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Приложение № 1.1 – Условия заключения договора;</w:t>
            </w:r>
          </w:p>
          <w:p w14:paraId="68420843" w14:textId="1CB56F84" w:rsidR="005870DE" w:rsidRPr="005870DE" w:rsidRDefault="005870DE" w:rsidP="005870D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5870D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Приложение № 1.2</w:t>
            </w:r>
            <w:r w:rsidR="001520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.1 – Техническое задание</w:t>
            </w:r>
            <w:bookmarkStart w:id="0" w:name="_GoBack"/>
            <w:bookmarkEnd w:id="0"/>
          </w:p>
          <w:p w14:paraId="189F6946" w14:textId="62B78CFD" w:rsidR="000B65D9" w:rsidRPr="005E6D94" w:rsidRDefault="000B65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Приложение № 2.1 – Техническое предложение (заполняется участником);</w:t>
            </w:r>
          </w:p>
          <w:p w14:paraId="56D9904E" w14:textId="1C26E29E" w:rsidR="000B65D9" w:rsidRPr="005E6D94" w:rsidRDefault="000B65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14:paraId="7381E0B1" w14:textId="39F5F411" w:rsidR="000B65D9" w:rsidRPr="005E6D94" w:rsidRDefault="000B65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Приложение № 3 – Формы подачи </w:t>
            </w:r>
            <w:r w:rsidRPr="005E6D94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Заявки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(заполняются участником);</w:t>
            </w:r>
          </w:p>
          <w:p w14:paraId="186450C0" w14:textId="77777777" w:rsidR="000B65D9" w:rsidRPr="005E6D94" w:rsidRDefault="000B65D9" w:rsidP="00710B5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Приложение № 4. - Отборочные критерии рассмотрения заявок и проверки правильности оформления ценового предложения </w:t>
            </w:r>
          </w:p>
          <w:p w14:paraId="25BEEB75" w14:textId="5B7A9942" w:rsidR="000B65D9" w:rsidRPr="005E6D94" w:rsidRDefault="000B65D9" w:rsidP="00710B5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Приложение № 5 - Порядок и критерии оценки и сопоставления заявок.</w:t>
            </w:r>
          </w:p>
          <w:p w14:paraId="1832C7FE" w14:textId="7451936F" w:rsidR="000B65D9" w:rsidRPr="005E6D94" w:rsidRDefault="000B65D9" w:rsidP="000E54E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Приложение № 6 -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</w:tc>
      </w:tr>
      <w:tr w:rsidR="000B65D9" w:rsidRPr="005E6D94" w14:paraId="73E28BAF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7F3A42E4" w14:textId="7DF26D21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79252EFE" w14:textId="77777777" w:rsidR="000B65D9" w:rsidRPr="005E6D94" w:rsidRDefault="000B65D9" w:rsidP="00AA7E49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5E6D94">
              <w:rPr>
                <w:b/>
              </w:rPr>
              <w:t>Требование об обеспечении Заявки (Предложения)</w:t>
            </w:r>
          </w:p>
        </w:tc>
        <w:tc>
          <w:tcPr>
            <w:tcW w:w="3136" w:type="pct"/>
            <w:shd w:val="clear" w:color="auto" w:fill="auto"/>
            <w:vAlign w:val="center"/>
          </w:tcPr>
          <w:p w14:paraId="34372712" w14:textId="249D1716" w:rsidR="000B65D9" w:rsidRPr="005E6D94" w:rsidRDefault="000B65D9" w:rsidP="00013AD3">
            <w:pPr>
              <w:spacing w:after="0" w:line="276" w:lineRule="auto"/>
              <w:rPr>
                <w:highlight w:val="lightGray"/>
              </w:rPr>
            </w:pPr>
            <w:r w:rsidRPr="005E6D94">
              <w:rPr>
                <w:rFonts w:eastAsia="Calibri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14:paraId="2288C461" w14:textId="7891F25F" w:rsidR="000B65D9" w:rsidRPr="005E6D94" w:rsidRDefault="000B65D9" w:rsidP="00013AD3">
            <w:pPr>
              <w:spacing w:after="0" w:line="276" w:lineRule="auto"/>
              <w:rPr>
                <w:bCs/>
              </w:rPr>
            </w:pPr>
            <w:r w:rsidRPr="005E6D94">
              <w:rPr>
                <w:highlight w:val="yellow"/>
              </w:rPr>
              <w:t>Обеспечение заявки н</w:t>
            </w:r>
            <w:r w:rsidR="000E54EB" w:rsidRPr="005E6D94">
              <w:rPr>
                <w:highlight w:val="yellow"/>
              </w:rPr>
              <w:t>е применяется</w:t>
            </w:r>
          </w:p>
        </w:tc>
      </w:tr>
      <w:tr w:rsidR="000B65D9" w:rsidRPr="005E6D94" w14:paraId="6FF9B730" w14:textId="77777777" w:rsidTr="007D7874">
        <w:trPr>
          <w:trHeight w:val="200"/>
        </w:trPr>
        <w:tc>
          <w:tcPr>
            <w:tcW w:w="5000" w:type="pct"/>
            <w:gridSpan w:val="3"/>
            <w:shd w:val="clear" w:color="auto" w:fill="F2F2F2"/>
            <w:vAlign w:val="center"/>
          </w:tcPr>
          <w:p w14:paraId="05A3978D" w14:textId="77777777" w:rsidR="000B65D9" w:rsidRPr="005E6D94" w:rsidRDefault="000B65D9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</w:pPr>
            <w:r w:rsidRPr="005E6D94">
              <w:rPr>
                <w:b/>
                <w:bCs/>
              </w:rPr>
              <w:t>Сведения о предмете договора</w:t>
            </w:r>
          </w:p>
        </w:tc>
      </w:tr>
      <w:tr w:rsidR="000B65D9" w:rsidRPr="005E6D94" w14:paraId="11BFD4C6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59F5AAC4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15AF961E" w14:textId="120C19D4" w:rsidR="000B65D9" w:rsidRPr="005E6D94" w:rsidRDefault="000B65D9" w:rsidP="00AA7E49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Предмет договора</w:t>
            </w:r>
          </w:p>
        </w:tc>
        <w:tc>
          <w:tcPr>
            <w:tcW w:w="3136" w:type="pct"/>
            <w:shd w:val="clear" w:color="auto" w:fill="auto"/>
            <w:vAlign w:val="center"/>
          </w:tcPr>
          <w:p w14:paraId="0C1EB985" w14:textId="5551A393" w:rsidR="000B65D9" w:rsidRPr="005E6D94" w:rsidRDefault="000E54EB" w:rsidP="00B40562">
            <w:pPr>
              <w:pStyle w:val="Style6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5E6D94">
              <w:rPr>
                <w:rFonts w:ascii="Times New Roman" w:hAnsi="Times New Roman" w:cs="Times New Roman"/>
                <w:highlight w:val="yellow"/>
              </w:rPr>
              <w:t>Открытый конкурс в электронной фор</w:t>
            </w:r>
            <w:r w:rsidR="005E6D94">
              <w:rPr>
                <w:rFonts w:ascii="Times New Roman" w:hAnsi="Times New Roman" w:cs="Times New Roman"/>
                <w:highlight w:val="yellow"/>
              </w:rPr>
              <w:t>ме на право заключения договора</w:t>
            </w:r>
            <w:r w:rsidRPr="005E6D94">
              <w:rPr>
                <w:rFonts w:ascii="Times New Roman" w:hAnsi="Times New Roman" w:cs="Times New Roman"/>
                <w:highlight w:val="yellow"/>
              </w:rPr>
              <w:t xml:space="preserve"> на поставку </w:t>
            </w:r>
            <w:r w:rsidR="005870DE" w:rsidRPr="005870DE">
              <w:rPr>
                <w:rFonts w:ascii="Times New Roman" w:hAnsi="Times New Roman" w:cs="Times New Roman"/>
                <w:highlight w:val="yellow"/>
              </w:rPr>
              <w:t>уплотнений ремонтных раструбных соединений и хомутов ремонтных</w:t>
            </w:r>
            <w:r w:rsidRPr="005E6D94">
              <w:rPr>
                <w:rFonts w:ascii="Times New Roman" w:hAnsi="Times New Roman" w:cs="Times New Roman"/>
                <w:highlight w:val="yellow"/>
              </w:rPr>
              <w:t xml:space="preserve"> в 2019 году для нужд ООО "Ульяновскоблводоканал".</w:t>
            </w:r>
          </w:p>
        </w:tc>
      </w:tr>
      <w:tr w:rsidR="000B65D9" w:rsidRPr="005E6D94" w14:paraId="13E6B457" w14:textId="77777777" w:rsidTr="007D7874">
        <w:trPr>
          <w:trHeight w:val="273"/>
        </w:trPr>
        <w:tc>
          <w:tcPr>
            <w:tcW w:w="348" w:type="pct"/>
            <w:vAlign w:val="center"/>
          </w:tcPr>
          <w:p w14:paraId="07525EEA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7E0FE636" w14:textId="77777777" w:rsidR="000B65D9" w:rsidRPr="005E6D94" w:rsidRDefault="000B65D9" w:rsidP="00AA7E49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Требования к условиям и форме Договора</w:t>
            </w:r>
          </w:p>
        </w:tc>
        <w:tc>
          <w:tcPr>
            <w:tcW w:w="3136" w:type="pct"/>
            <w:vAlign w:val="center"/>
          </w:tcPr>
          <w:p w14:paraId="42FF9017" w14:textId="77777777" w:rsidR="000B65D9" w:rsidRPr="005E6D94" w:rsidRDefault="000B65D9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14:paraId="6147A08A" w14:textId="5F584B1D" w:rsidR="000B65D9" w:rsidRPr="005E6D94" w:rsidRDefault="000B65D9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0B65D9" w:rsidRPr="005E6D94" w14:paraId="46836FDF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14A117CB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031A8457" w14:textId="77777777" w:rsidR="000B65D9" w:rsidRPr="005E6D94" w:rsidRDefault="000B65D9" w:rsidP="009212F1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 xml:space="preserve">Место, условия и сроки </w:t>
            </w:r>
            <w:r w:rsidRPr="005E6D94">
              <w:rPr>
                <w:b/>
              </w:rPr>
              <w:lastRenderedPageBreak/>
              <w:t>(периоды) исполнения договора (поставки)</w:t>
            </w:r>
          </w:p>
        </w:tc>
        <w:tc>
          <w:tcPr>
            <w:tcW w:w="3136" w:type="pct"/>
            <w:shd w:val="clear" w:color="auto" w:fill="auto"/>
            <w:vAlign w:val="center"/>
          </w:tcPr>
          <w:p w14:paraId="27D91A31" w14:textId="25C6A8DC" w:rsidR="000B65D9" w:rsidRPr="005E6D94" w:rsidRDefault="000B65D9" w:rsidP="000E54EB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Место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поставки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235060" w:rsidRPr="005E6D94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 xml:space="preserve">город Димитровград, улица </w:t>
            </w:r>
            <w:r w:rsidR="00235060" w:rsidRPr="005E6D94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lastRenderedPageBreak/>
              <w:t>Куйбышева, дом 150</w:t>
            </w:r>
            <w:r w:rsidRPr="005E6D94">
              <w:rPr>
                <w:rFonts w:ascii="Times New Roman" w:hAnsi="Times New Roman"/>
                <w:sz w:val="24"/>
                <w:szCs w:val="24"/>
                <w:highlight w:val="yellow"/>
              </w:rPr>
              <w:t>.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ECE80CC" w14:textId="4B76D2A2" w:rsidR="000B65D9" w:rsidRPr="005E6D94" w:rsidRDefault="005870D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выполнения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поставки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: в соответствие с </w:t>
            </w:r>
            <w:r w:rsidR="000B65D9"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Приложениями № 1 и № 2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258C57B" w14:textId="447119F0" w:rsidR="000B65D9" w:rsidRPr="005E6D94" w:rsidRDefault="000B65D9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 xml:space="preserve">Срок выполнения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поставки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235060" w:rsidRPr="005E6D94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по</w:t>
            </w:r>
            <w:r w:rsidRPr="005E6D94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  <w:r w:rsidR="00235060" w:rsidRPr="005E6D94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ноябрь 2019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года.</w:t>
            </w:r>
          </w:p>
          <w:p w14:paraId="427AA23E" w14:textId="575F6CE1" w:rsidR="000B65D9" w:rsidRPr="005E6D94" w:rsidRDefault="000B65D9" w:rsidP="000E54EB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highlight w:val="yellow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14:paraId="2B53BCEC" w14:textId="7A3EACA4" w:rsidR="000B65D9" w:rsidRPr="005E6D94" w:rsidRDefault="000B65D9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0B65D9" w:rsidRPr="005E6D94" w14:paraId="0C7A41FC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3B678917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0E031159" w14:textId="77777777" w:rsidR="000B65D9" w:rsidRPr="005E6D94" w:rsidRDefault="000B65D9" w:rsidP="00BC653F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Форма, сроки и порядок оплаты</w:t>
            </w:r>
          </w:p>
        </w:tc>
        <w:tc>
          <w:tcPr>
            <w:tcW w:w="3136" w:type="pct"/>
            <w:vAlign w:val="center"/>
          </w:tcPr>
          <w:p w14:paraId="26BD3C94" w14:textId="77777777" w:rsidR="000B65D9" w:rsidRPr="005E6D94" w:rsidRDefault="000B65D9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Согласно услов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иям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Проекта договора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r w:rsidRPr="005E6D94">
              <w:rPr>
                <w:rFonts w:ascii="Times New Roman" w:hAnsi="Times New Roman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);</w:t>
            </w:r>
          </w:p>
          <w:p w14:paraId="44C9CAEA" w14:textId="77777777" w:rsidR="000B65D9" w:rsidRPr="005E6D94" w:rsidRDefault="000B65D9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B65D9" w:rsidRPr="005E6D94" w14:paraId="239E5E5B" w14:textId="77777777" w:rsidTr="007D7874">
        <w:trPr>
          <w:trHeight w:val="752"/>
        </w:trPr>
        <w:tc>
          <w:tcPr>
            <w:tcW w:w="348" w:type="pct"/>
            <w:vAlign w:val="center"/>
          </w:tcPr>
          <w:p w14:paraId="49422542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099C1E1C" w14:textId="77777777" w:rsidR="000B65D9" w:rsidRPr="005E6D94" w:rsidRDefault="000B65D9" w:rsidP="00BC653F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Порядок формирования цены договора</w:t>
            </w:r>
          </w:p>
        </w:tc>
        <w:tc>
          <w:tcPr>
            <w:tcW w:w="3136" w:type="pct"/>
            <w:shd w:val="clear" w:color="auto" w:fill="auto"/>
            <w:vAlign w:val="center"/>
          </w:tcPr>
          <w:p w14:paraId="453BD670" w14:textId="14893065" w:rsidR="000B65D9" w:rsidRPr="005E6D94" w:rsidRDefault="000B65D9" w:rsidP="00235060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5E6D94"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B65D9" w:rsidRPr="005E6D94" w14:paraId="6344E5A9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0D969078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6431030A" w14:textId="77777777" w:rsidR="000B65D9" w:rsidRPr="005E6D94" w:rsidRDefault="000B65D9" w:rsidP="00BC653F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3136" w:type="pct"/>
            <w:shd w:val="clear" w:color="auto" w:fill="auto"/>
            <w:vAlign w:val="center"/>
          </w:tcPr>
          <w:p w14:paraId="3FA6BB31" w14:textId="77777777" w:rsidR="005E6D94" w:rsidRPr="005E6D94" w:rsidRDefault="005E6D94" w:rsidP="00EF75CE">
            <w:pPr>
              <w:spacing w:after="0" w:line="276" w:lineRule="auto"/>
            </w:pPr>
          </w:p>
          <w:p w14:paraId="474E805B" w14:textId="3607C7AB" w:rsidR="000B65D9" w:rsidRPr="005E6D94" w:rsidRDefault="006B1177" w:rsidP="00EF75CE">
            <w:pPr>
              <w:spacing w:after="0" w:line="276" w:lineRule="auto"/>
            </w:pPr>
            <w:r>
              <w:rPr>
                <w:b/>
              </w:rPr>
              <w:t>Лот №1 – 213 009,46</w:t>
            </w:r>
            <w:r w:rsidR="00235060" w:rsidRPr="005E6D94">
              <w:rPr>
                <w:b/>
              </w:rPr>
              <w:t xml:space="preserve"> </w:t>
            </w:r>
            <w:r w:rsidR="005E6D94" w:rsidRPr="005E6D94">
              <w:rPr>
                <w:b/>
              </w:rPr>
              <w:t xml:space="preserve">руб. </w:t>
            </w:r>
            <w:r w:rsidR="000B65D9" w:rsidRPr="005E6D94">
              <w:t>Сумма без НДС:</w:t>
            </w:r>
          </w:p>
          <w:p w14:paraId="1B805931" w14:textId="681AF8B5" w:rsidR="000B65D9" w:rsidRPr="005E6D94" w:rsidRDefault="006B1177" w:rsidP="00B25796">
            <w:pPr>
              <w:spacing w:after="0" w:line="276" w:lineRule="auto"/>
            </w:pPr>
            <w:r>
              <w:rPr>
                <w:b/>
              </w:rPr>
              <w:t>Лот №2</w:t>
            </w:r>
            <w:r w:rsidRPr="006B1177">
              <w:rPr>
                <w:b/>
              </w:rPr>
              <w:t xml:space="preserve"> – </w:t>
            </w:r>
            <w:r>
              <w:rPr>
                <w:b/>
              </w:rPr>
              <w:t>69 325</w:t>
            </w:r>
            <w:r w:rsidRPr="006B1177">
              <w:rPr>
                <w:b/>
              </w:rPr>
              <w:t>,</w:t>
            </w:r>
            <w:r>
              <w:rPr>
                <w:b/>
              </w:rPr>
              <w:t>25</w:t>
            </w:r>
            <w:r w:rsidRPr="006B1177">
              <w:rPr>
                <w:b/>
              </w:rPr>
              <w:t xml:space="preserve"> руб. </w:t>
            </w:r>
            <w:r w:rsidRPr="006B1177">
              <w:t>Сумма без НДС:</w:t>
            </w:r>
          </w:p>
          <w:p w14:paraId="2E8FF208" w14:textId="32196D77" w:rsidR="000B65D9" w:rsidRPr="005E6D94" w:rsidRDefault="000B65D9" w:rsidP="00235060">
            <w:pPr>
              <w:rPr>
                <w:i/>
              </w:rPr>
            </w:pPr>
            <w:r w:rsidRPr="005E6D94"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B65D9" w:rsidRPr="005E6D94" w14:paraId="4DEFFCC4" w14:textId="77777777" w:rsidTr="007D7874">
        <w:trPr>
          <w:trHeight w:val="200"/>
        </w:trPr>
        <w:tc>
          <w:tcPr>
            <w:tcW w:w="5000" w:type="pct"/>
            <w:gridSpan w:val="3"/>
            <w:shd w:val="clear" w:color="auto" w:fill="F2F2F2"/>
            <w:vAlign w:val="center"/>
          </w:tcPr>
          <w:p w14:paraId="652B6C8B" w14:textId="77777777" w:rsidR="000B65D9" w:rsidRPr="005E6D94" w:rsidRDefault="000B65D9" w:rsidP="007E6285">
            <w:pPr>
              <w:spacing w:after="0" w:line="276" w:lineRule="auto"/>
              <w:jc w:val="center"/>
              <w:rPr>
                <w:b/>
              </w:rPr>
            </w:pPr>
            <w:r w:rsidRPr="005E6D94">
              <w:rPr>
                <w:rFonts w:eastAsia="Calibri"/>
                <w:b/>
                <w:bCs/>
                <w:lang w:eastAsia="en-US"/>
              </w:rPr>
              <w:t>Порядок проведения и подведения итогов Конкурса</w:t>
            </w:r>
          </w:p>
        </w:tc>
      </w:tr>
      <w:tr w:rsidR="000B65D9" w:rsidRPr="005E6D94" w14:paraId="72E44DCC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406945C0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</w:tcPr>
          <w:p w14:paraId="21A5C01A" w14:textId="7505E27F" w:rsidR="000B65D9" w:rsidRPr="005E6D94" w:rsidRDefault="000B65D9" w:rsidP="008439AE">
            <w:pPr>
              <w:spacing w:after="0" w:line="276" w:lineRule="auto"/>
              <w:jc w:val="left"/>
              <w:rPr>
                <w:b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E6D94">
              <w:rPr>
                <w:b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E6D94">
              <w:rPr>
                <w:b/>
              </w:rPr>
              <w:t>закупки</w:t>
            </w:r>
            <w:bookmarkEnd w:id="8"/>
          </w:p>
        </w:tc>
        <w:tc>
          <w:tcPr>
            <w:tcW w:w="3136" w:type="pct"/>
            <w:shd w:val="clear" w:color="auto" w:fill="auto"/>
          </w:tcPr>
          <w:p w14:paraId="7F849A28" w14:textId="77777777" w:rsidR="000B65D9" w:rsidRPr="005E6D94" w:rsidRDefault="000B65D9" w:rsidP="004E0D44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Закупка проводится в следующем порядке:</w:t>
            </w:r>
          </w:p>
          <w:p w14:paraId="1D1AFCE0" w14:textId="77777777" w:rsidR="000B65D9" w:rsidRPr="005E6D94" w:rsidRDefault="000B65D9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14:paraId="2F63D918" w14:textId="77777777" w:rsidR="000B65D9" w:rsidRPr="005E6D94" w:rsidRDefault="000B65D9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248C3EA5" w14:textId="77777777" w:rsidR="000B65D9" w:rsidRPr="005E6D94" w:rsidRDefault="000B65D9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14:paraId="334BFA03" w14:textId="77777777" w:rsidR="000B65D9" w:rsidRPr="005E6D94" w:rsidRDefault="000B65D9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 xml:space="preserve">Открытие доступа к </w:t>
            </w:r>
            <w:r w:rsidRPr="005E6D94">
              <w:rPr>
                <w:sz w:val="24"/>
                <w:szCs w:val="24"/>
                <w:lang w:val="ru-RU"/>
              </w:rPr>
              <w:t>заявкам, в том числе и к ценовым предложениям</w:t>
            </w:r>
            <w:r w:rsidRPr="005E6D94">
              <w:rPr>
                <w:sz w:val="24"/>
                <w:szCs w:val="24"/>
              </w:rPr>
              <w:t>;</w:t>
            </w:r>
          </w:p>
          <w:p w14:paraId="04C3162B" w14:textId="77777777" w:rsidR="000B65D9" w:rsidRPr="005E6D94" w:rsidRDefault="000B65D9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Рассмотрение заявок</w:t>
            </w:r>
            <w:r w:rsidRPr="005E6D94">
              <w:rPr>
                <w:sz w:val="24"/>
                <w:szCs w:val="24"/>
                <w:lang w:val="ru-RU"/>
              </w:rPr>
              <w:t xml:space="preserve"> и ценовых предложений</w:t>
            </w:r>
            <w:r w:rsidRPr="005E6D94">
              <w:rPr>
                <w:sz w:val="24"/>
                <w:szCs w:val="24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14:paraId="4B361143" w14:textId="77777777" w:rsidR="000B65D9" w:rsidRPr="005E6D94" w:rsidRDefault="000B65D9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  <w:lang w:val="ru-RU"/>
              </w:rPr>
              <w:t>Проведение запроса скидок;</w:t>
            </w:r>
          </w:p>
          <w:p w14:paraId="74412688" w14:textId="77777777" w:rsidR="000B65D9" w:rsidRPr="005E6D94" w:rsidRDefault="000B65D9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14:paraId="02701E87" w14:textId="77777777" w:rsidR="000B65D9" w:rsidRPr="005E6D94" w:rsidRDefault="000B65D9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14:paraId="6EC767C1" w14:textId="16D2D167" w:rsidR="000B65D9" w:rsidRPr="005E6D94" w:rsidRDefault="000B65D9" w:rsidP="0023506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Заключение Договора.</w:t>
            </w:r>
          </w:p>
        </w:tc>
      </w:tr>
      <w:tr w:rsidR="000B65D9" w:rsidRPr="005E6D94" w14:paraId="36786686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3A60713E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</w:tcPr>
          <w:p w14:paraId="20E51844" w14:textId="17F43203" w:rsidR="000B65D9" w:rsidRPr="005E6D94" w:rsidRDefault="000B65D9" w:rsidP="008439AE">
            <w:pPr>
              <w:spacing w:after="0" w:line="276" w:lineRule="auto"/>
              <w:jc w:val="left"/>
              <w:rPr>
                <w:b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E6D94">
              <w:rPr>
                <w:b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E6D94">
              <w:rPr>
                <w:b/>
              </w:rPr>
              <w:t xml:space="preserve"> и Документации о </w:t>
            </w:r>
            <w:r w:rsidRPr="005E6D94">
              <w:rPr>
                <w:b/>
              </w:rPr>
              <w:lastRenderedPageBreak/>
              <w:t>закупке</w:t>
            </w:r>
            <w:bookmarkEnd w:id="14"/>
          </w:p>
        </w:tc>
        <w:tc>
          <w:tcPr>
            <w:tcW w:w="3136" w:type="pct"/>
            <w:shd w:val="clear" w:color="auto" w:fill="auto"/>
          </w:tcPr>
          <w:p w14:paraId="6BFC51D7" w14:textId="4F05CA0A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5E6D94">
              <w:rPr>
                <w:sz w:val="24"/>
                <w:szCs w:val="24"/>
                <w:lang w:val="ru-RU"/>
              </w:rPr>
              <w:lastRenderedPageBreak/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5E6D94">
                <w:rPr>
                  <w:sz w:val="24"/>
                  <w:szCs w:val="24"/>
                  <w:lang w:val="ru-RU"/>
                </w:rPr>
                <w:t>www.zakupki.gov.ru</w:t>
              </w:r>
            </w:hyperlink>
            <w:r w:rsidRPr="005E6D94">
              <w:rPr>
                <w:sz w:val="24"/>
                <w:szCs w:val="24"/>
                <w:lang w:val="ru-RU"/>
              </w:rPr>
              <w:t xml:space="preserve">) и ЭТП ГПБ по адресу в сети </w:t>
            </w:r>
            <w:r w:rsidRPr="005E6D94">
              <w:rPr>
                <w:sz w:val="24"/>
                <w:szCs w:val="24"/>
                <w:lang w:val="ru-RU"/>
              </w:rPr>
              <w:lastRenderedPageBreak/>
              <w:t xml:space="preserve">интернет </w:t>
            </w:r>
            <w:hyperlink r:id="rId12" w:history="1">
              <w:r w:rsidRPr="005E6D94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5E6D94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  <w:lang w:val="ru-RU"/>
              </w:rPr>
              <w:t>Закупочная документация</w:t>
            </w:r>
            <w:r w:rsidRPr="005E6D94">
              <w:rPr>
                <w:sz w:val="24"/>
                <w:szCs w:val="24"/>
              </w:rPr>
              <w:t xml:space="preserve"> доступн</w:t>
            </w:r>
            <w:r w:rsidRPr="005E6D94">
              <w:rPr>
                <w:sz w:val="24"/>
                <w:szCs w:val="24"/>
                <w:lang w:val="ru-RU"/>
              </w:rPr>
              <w:t>а</w:t>
            </w:r>
            <w:r w:rsidRPr="005E6D9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5" w:name="_Ref55277592"/>
            <w:bookmarkStart w:id="16" w:name="_Ref513474496"/>
            <w:r w:rsidRPr="005E6D9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5"/>
            <w:r w:rsidRPr="005E6D9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5EEF3B2D" w:rsidR="000B65D9" w:rsidRPr="005E6D94" w:rsidRDefault="000B65D9" w:rsidP="00235060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</w:tc>
      </w:tr>
      <w:tr w:rsidR="000B65D9" w:rsidRPr="005E6D94" w14:paraId="220715FC" w14:textId="77777777" w:rsidTr="007D7874">
        <w:trPr>
          <w:trHeight w:val="177"/>
        </w:trPr>
        <w:tc>
          <w:tcPr>
            <w:tcW w:w="348" w:type="pct"/>
            <w:vAlign w:val="center"/>
          </w:tcPr>
          <w:p w14:paraId="2D4CA41B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704073E0" w14:textId="77777777" w:rsidR="000B65D9" w:rsidRPr="005E6D94" w:rsidRDefault="000B65D9" w:rsidP="00905ADF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3136" w:type="pct"/>
            <w:vAlign w:val="center"/>
          </w:tcPr>
          <w:p w14:paraId="73AA50EF" w14:textId="77777777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4094ED65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</w:t>
            </w:r>
            <w:r w:rsidRPr="005E6D94">
              <w:rPr>
                <w:sz w:val="24"/>
                <w:szCs w:val="24"/>
                <w:lang w:val="ru-RU"/>
              </w:rPr>
              <w:t>№ 6.</w:t>
            </w:r>
          </w:p>
          <w:p w14:paraId="745A0C2C" w14:textId="4E23AED1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 xml:space="preserve">В течение 3 </w:t>
            </w:r>
            <w:r w:rsidRPr="005E6D94">
              <w:rPr>
                <w:sz w:val="24"/>
                <w:szCs w:val="24"/>
                <w:lang w:val="ru-RU"/>
              </w:rPr>
              <w:t xml:space="preserve">рабочих </w:t>
            </w:r>
            <w:r w:rsidRPr="005E6D94">
              <w:rPr>
                <w:sz w:val="24"/>
                <w:szCs w:val="24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14:paraId="3D91EB92" w14:textId="77777777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0B65D9" w:rsidRPr="005E6D94" w14:paraId="31FD40C8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7E5C1EDE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2F193724" w14:textId="77777777" w:rsidR="000B65D9" w:rsidRPr="005E6D94" w:rsidRDefault="000B65D9" w:rsidP="00905ADF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5E6D94">
              <w:rPr>
                <w:b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3136" w:type="pct"/>
            <w:vAlign w:val="center"/>
          </w:tcPr>
          <w:p w14:paraId="756529BB" w14:textId="0A489C75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44FED9FA" w14:textId="77777777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14:paraId="7FFD2D26" w14:textId="77777777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14:paraId="2EBA0923" w14:textId="77777777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lastRenderedPageBreak/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0B65D9" w:rsidRPr="005E6D94" w14:paraId="2795C424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6ABCCFCC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</w:tcPr>
          <w:p w14:paraId="687CA610" w14:textId="77777777" w:rsidR="000B65D9" w:rsidRPr="005E6D94" w:rsidRDefault="000B65D9" w:rsidP="00905ADF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3136" w:type="pct"/>
            <w:shd w:val="clear" w:color="auto" w:fill="auto"/>
          </w:tcPr>
          <w:p w14:paraId="10FBB5AB" w14:textId="48A52A3B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highlight w:val="yellow"/>
              </w:rPr>
            </w:pPr>
            <w:r w:rsidRPr="005E6D94">
              <w:rPr>
                <w:b/>
                <w:sz w:val="24"/>
                <w:szCs w:val="24"/>
              </w:rPr>
              <w:t>Подача заявок</w:t>
            </w:r>
            <w:r w:rsidRPr="005E6D94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5E6D94">
                <w:rPr>
                  <w:sz w:val="24"/>
                  <w:szCs w:val="24"/>
                </w:rPr>
                <w:t>www.zakupki.gov.ru</w:t>
              </w:r>
            </w:hyperlink>
            <w:r w:rsidRPr="005E6D94">
              <w:rPr>
                <w:sz w:val="24"/>
                <w:szCs w:val="24"/>
              </w:rPr>
              <w:t xml:space="preserve">) до </w:t>
            </w:r>
            <w:r w:rsidR="00BD0970" w:rsidRPr="005E6D94">
              <w:rPr>
                <w:sz w:val="24"/>
                <w:szCs w:val="24"/>
                <w:highlight w:val="yellow"/>
                <w:lang w:val="ru-RU"/>
              </w:rPr>
              <w:t>12</w:t>
            </w:r>
            <w:r w:rsidRPr="005E6D94">
              <w:rPr>
                <w:sz w:val="24"/>
                <w:szCs w:val="24"/>
                <w:highlight w:val="yellow"/>
              </w:rPr>
              <w:t xml:space="preserve">-00 часов </w:t>
            </w:r>
            <w:r w:rsidR="00BD0970" w:rsidRPr="005E6D94">
              <w:rPr>
                <w:b/>
                <w:sz w:val="24"/>
                <w:szCs w:val="24"/>
                <w:highlight w:val="yellow"/>
                <w:lang w:val="ru-RU"/>
              </w:rPr>
              <w:t xml:space="preserve">(по местному времени) </w:t>
            </w:r>
            <w:r w:rsidR="006859CA">
              <w:rPr>
                <w:sz w:val="24"/>
                <w:szCs w:val="24"/>
                <w:highlight w:val="yellow"/>
                <w:lang w:val="ru-RU"/>
              </w:rPr>
              <w:t>17</w:t>
            </w:r>
            <w:r w:rsidR="00573660">
              <w:rPr>
                <w:sz w:val="24"/>
                <w:szCs w:val="24"/>
                <w:highlight w:val="yellow"/>
                <w:lang w:val="ru-RU"/>
              </w:rPr>
              <w:t>.05</w:t>
            </w:r>
            <w:r w:rsidR="00BD0970" w:rsidRPr="005E6D94">
              <w:rPr>
                <w:sz w:val="24"/>
                <w:szCs w:val="24"/>
                <w:highlight w:val="yellow"/>
                <w:lang w:val="ru-RU"/>
              </w:rPr>
              <w:t>.2019</w:t>
            </w:r>
            <w:r w:rsidRPr="005E6D94">
              <w:rPr>
                <w:sz w:val="24"/>
                <w:szCs w:val="24"/>
                <w:highlight w:val="yellow"/>
              </w:rPr>
              <w:t xml:space="preserve"> г. </w:t>
            </w:r>
          </w:p>
          <w:p w14:paraId="23750C48" w14:textId="77777777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7" w:name="_Toc312324257"/>
            <w:bookmarkStart w:id="18" w:name="_Toc312324404"/>
            <w:r w:rsidRPr="005E6D94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5E6D94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4" w:history="1">
              <w:r w:rsidRPr="005E6D94">
                <w:rPr>
                  <w:sz w:val="24"/>
                  <w:szCs w:val="24"/>
                </w:rPr>
                <w:t>www.etp.gpb.ru</w:t>
              </w:r>
            </w:hyperlink>
            <w:r w:rsidRPr="005E6D94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14:paraId="0B26A6F8" w14:textId="77777777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14:paraId="64E03D40" w14:textId="5B844E8F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099AB332" w14:textId="77777777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0ED92AB5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B65D9" w:rsidRPr="005E6D94" w14:paraId="031577A0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738E37B9" w14:textId="77777777" w:rsidR="000B65D9" w:rsidRPr="005E6D94" w:rsidRDefault="000B65D9" w:rsidP="0011443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</w:tcPr>
          <w:p w14:paraId="31FCAF51" w14:textId="29A593DC" w:rsidR="000B65D9" w:rsidRPr="005E6D94" w:rsidRDefault="000B65D9" w:rsidP="00114434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Подведение итогов закупки</w:t>
            </w:r>
          </w:p>
        </w:tc>
        <w:tc>
          <w:tcPr>
            <w:tcW w:w="3136" w:type="pct"/>
            <w:shd w:val="clear" w:color="auto" w:fill="auto"/>
          </w:tcPr>
          <w:p w14:paraId="628DC2D7" w14:textId="00735CDA" w:rsidR="000B65D9" w:rsidRPr="005E6D94" w:rsidRDefault="000B65D9" w:rsidP="00114434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</w:t>
            </w:r>
            <w:r w:rsidR="00377CC8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val="ru-RU" w:eastAsia="ru-RU"/>
              </w:rPr>
              <w:t>24</w:t>
            </w:r>
            <w:r w:rsidR="005E6D94" w:rsidRPr="005E6D94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val="ru-RU" w:eastAsia="ru-RU"/>
              </w:rPr>
              <w:t>.05</w:t>
            </w:r>
            <w:r w:rsidR="00BD0970" w:rsidRPr="005E6D94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val="ru-RU" w:eastAsia="ru-RU"/>
              </w:rPr>
              <w:t>.2019 г.</w:t>
            </w:r>
            <w:r w:rsidR="00BD0970" w:rsidRPr="005E6D94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7378AC50" w14:textId="77777777" w:rsidR="000B65D9" w:rsidRPr="005E6D94" w:rsidRDefault="000B65D9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14:paraId="77775CB7" w14:textId="77777777" w:rsidR="000B65D9" w:rsidRPr="005E6D94" w:rsidRDefault="000B65D9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392CC8CC" w14:textId="77777777" w:rsidR="000B65D9" w:rsidRPr="005E6D94" w:rsidRDefault="000B65D9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06201EBE" w14:textId="77777777" w:rsidR="000B65D9" w:rsidRPr="005E6D94" w:rsidRDefault="000B65D9" w:rsidP="00114434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14:paraId="19481054" w14:textId="77777777" w:rsidR="000B65D9" w:rsidRPr="005E6D94" w:rsidRDefault="000B65D9" w:rsidP="00114434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7CA72DEB" w14:textId="680FC82A" w:rsidR="000B65D9" w:rsidRPr="005E6D94" w:rsidRDefault="000B65D9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вправе провести запрос скидок (переторжку). Извещение о переторжке направляется через функционал электронной торговой площадки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день принятия решения о проведении переторжки.</w:t>
            </w:r>
          </w:p>
          <w:p w14:paraId="3499948C" w14:textId="77777777" w:rsidR="000B65D9" w:rsidRPr="005E6D94" w:rsidRDefault="000B65D9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14:paraId="02E48239" w14:textId="77777777" w:rsidR="000B65D9" w:rsidRPr="005E6D94" w:rsidRDefault="000B65D9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Итоговый протокол направляется Организатором закупки оператору ЭТП не позднее 3 (трех) календарных дней с даты подписания такого протокола.</w:t>
            </w:r>
          </w:p>
          <w:p w14:paraId="45DE7AAF" w14:textId="13648380" w:rsidR="000B65D9" w:rsidRPr="005E6D94" w:rsidRDefault="000B65D9" w:rsidP="00BD0970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B65D9" w:rsidRPr="005E6D94" w14:paraId="3F5B392E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0FBCFB50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516" w:type="pct"/>
            <w:vAlign w:val="center"/>
          </w:tcPr>
          <w:p w14:paraId="6001F7AA" w14:textId="77777777" w:rsidR="000B65D9" w:rsidRPr="005E6D94" w:rsidRDefault="000B65D9" w:rsidP="008439AE">
            <w:pPr>
              <w:spacing w:after="0" w:line="276" w:lineRule="auto"/>
              <w:jc w:val="left"/>
              <w:rPr>
                <w:b/>
                <w:u w:val="single"/>
              </w:rPr>
            </w:pPr>
            <w:r w:rsidRPr="005E6D94">
              <w:rPr>
                <w:b/>
                <w:u w:val="single"/>
              </w:rPr>
              <w:t>Срок для отказа от проведения Конкурса</w:t>
            </w:r>
          </w:p>
        </w:tc>
        <w:tc>
          <w:tcPr>
            <w:tcW w:w="3136" w:type="pct"/>
            <w:shd w:val="clear" w:color="auto" w:fill="auto"/>
            <w:vAlign w:val="center"/>
          </w:tcPr>
          <w:p w14:paraId="3B832DF5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14:paraId="09954A97" w14:textId="3286EC3E" w:rsidR="000B65D9" w:rsidRPr="005E6D94" w:rsidRDefault="000B65D9" w:rsidP="00BD0970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0B65D9" w:rsidRPr="005E6D94" w14:paraId="24A1E89B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29AD67A3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7C6DAE74" w14:textId="77777777" w:rsidR="000B65D9" w:rsidRPr="005E6D94" w:rsidRDefault="000B65D9" w:rsidP="008439AE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Срок заключения договора по итогам Конкурса</w:t>
            </w:r>
          </w:p>
        </w:tc>
        <w:tc>
          <w:tcPr>
            <w:tcW w:w="3136" w:type="pct"/>
            <w:shd w:val="clear" w:color="auto" w:fill="auto"/>
            <w:vAlign w:val="center"/>
          </w:tcPr>
          <w:p w14:paraId="16CA9AF8" w14:textId="0525A196" w:rsidR="000B65D9" w:rsidRPr="005E6D94" w:rsidRDefault="000B65D9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</w:t>
            </w:r>
            <w:r w:rsidR="00BD0970"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ленного по </w:t>
            </w:r>
            <w:r w:rsidR="00BD0970"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результатам Конкурса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</w:t>
            </w:r>
          </w:p>
          <w:p w14:paraId="75A7D543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14:paraId="42AD5BE2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Подписание Договора по результатам Конкурса осуществляется с учетом требований ч. 28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0FAAC05A" w14:textId="6539B0EE" w:rsidR="000B65D9" w:rsidRPr="005E6D94" w:rsidRDefault="000B65D9" w:rsidP="00BD0970">
            <w:pPr>
              <w:pStyle w:val="a9"/>
              <w:keepNext/>
              <w:keepLines/>
              <w:numPr>
                <w:ilvl w:val="0"/>
                <w:numId w:val="28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случаях, предусмотренных Законодательством Российском Федерации,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0B65D9" w:rsidRPr="005E6D94" w14:paraId="3256D477" w14:textId="77777777" w:rsidTr="007D7874">
        <w:trPr>
          <w:trHeight w:val="200"/>
        </w:trPr>
        <w:tc>
          <w:tcPr>
            <w:tcW w:w="5000" w:type="pct"/>
            <w:gridSpan w:val="3"/>
            <w:shd w:val="clear" w:color="auto" w:fill="F2F2F2"/>
            <w:vAlign w:val="center"/>
          </w:tcPr>
          <w:p w14:paraId="726546B7" w14:textId="77777777" w:rsidR="000B65D9" w:rsidRPr="005E6D94" w:rsidRDefault="000B65D9" w:rsidP="008439AE">
            <w:pPr>
              <w:spacing w:after="0" w:line="276" w:lineRule="auto"/>
              <w:jc w:val="center"/>
              <w:rPr>
                <w:b/>
              </w:rPr>
            </w:pPr>
            <w:r w:rsidRPr="005E6D94">
              <w:rPr>
                <w:b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0B65D9" w:rsidRPr="005E6D94" w14:paraId="30E67344" w14:textId="77777777" w:rsidTr="007D7874">
        <w:trPr>
          <w:trHeight w:val="600"/>
        </w:trPr>
        <w:tc>
          <w:tcPr>
            <w:tcW w:w="348" w:type="pct"/>
            <w:vAlign w:val="center"/>
          </w:tcPr>
          <w:p w14:paraId="4821A7FB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4E361E5A" w14:textId="4BC3C354" w:rsidR="000B65D9" w:rsidRPr="005E6D94" w:rsidRDefault="000B65D9" w:rsidP="008439AE">
            <w:pPr>
              <w:spacing w:after="0" w:line="276" w:lineRule="auto"/>
              <w:jc w:val="left"/>
              <w:rPr>
                <w:b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5E6D94">
              <w:rPr>
                <w:b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3136" w:type="pct"/>
            <w:vAlign w:val="center"/>
          </w:tcPr>
          <w:p w14:paraId="539FA97D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2F36112E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483DD359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06E1DBAC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7ADB405C" w:rsidR="000B65D9" w:rsidRPr="005E6D94" w:rsidRDefault="000B65D9" w:rsidP="00BD0970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</w:tc>
      </w:tr>
      <w:tr w:rsidR="000B65D9" w:rsidRPr="005E6D94" w14:paraId="7C55E1DC" w14:textId="77777777" w:rsidTr="007D7874">
        <w:trPr>
          <w:trHeight w:val="600"/>
        </w:trPr>
        <w:tc>
          <w:tcPr>
            <w:tcW w:w="348" w:type="pct"/>
            <w:vAlign w:val="center"/>
          </w:tcPr>
          <w:p w14:paraId="24C06E5B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0556505C" w14:textId="2256357F" w:rsidR="000B65D9" w:rsidRPr="005E6D94" w:rsidRDefault="000B65D9" w:rsidP="008439AE">
            <w:pPr>
              <w:spacing w:after="0" w:line="276" w:lineRule="auto"/>
              <w:jc w:val="left"/>
              <w:rPr>
                <w:b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5E6D94">
              <w:rPr>
                <w:b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3136" w:type="pct"/>
            <w:vAlign w:val="center"/>
          </w:tcPr>
          <w:p w14:paraId="05C6BC9F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5B558ED8" w14:textId="5B9C107B" w:rsidR="000B65D9" w:rsidRPr="005E6D94" w:rsidRDefault="000B65D9" w:rsidP="00BD0970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0B65D9" w:rsidRPr="005E6D94" w14:paraId="159D5CC8" w14:textId="77777777" w:rsidTr="007D7874">
        <w:trPr>
          <w:trHeight w:val="600"/>
        </w:trPr>
        <w:tc>
          <w:tcPr>
            <w:tcW w:w="348" w:type="pct"/>
            <w:vAlign w:val="center"/>
          </w:tcPr>
          <w:p w14:paraId="2F3E77D3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0A87A46F" w14:textId="7BE25C6B" w:rsidR="000B65D9" w:rsidRPr="005E6D94" w:rsidRDefault="000B65D9" w:rsidP="008439AE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3136" w:type="pct"/>
            <w:vAlign w:val="center"/>
          </w:tcPr>
          <w:p w14:paraId="035938BB" w14:textId="35088BFC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14:paraId="10E222CC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4E5D9CD0" w14:textId="526D9CA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Оператор ЭТП взимает плат</w:t>
            </w:r>
            <w:r w:rsidR="007D7874"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 за оказанные услуги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с Участника закупки, принявшего</w:t>
            </w:r>
            <w:r w:rsidR="007D7874"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 участие в закупке по каждому Лоту закупки 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14:paraId="7855B3F2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688BBB68" w:rsidR="000B65D9" w:rsidRPr="005E6D94" w:rsidRDefault="000B65D9" w:rsidP="00BD0970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B65D9" w:rsidRPr="005E6D94" w14:paraId="581D067F" w14:textId="77777777" w:rsidTr="007D7874">
        <w:trPr>
          <w:trHeight w:val="732"/>
        </w:trPr>
        <w:tc>
          <w:tcPr>
            <w:tcW w:w="348" w:type="pct"/>
            <w:tcBorders>
              <w:top w:val="nil"/>
            </w:tcBorders>
            <w:vAlign w:val="center"/>
          </w:tcPr>
          <w:p w14:paraId="13E0B8AB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tcBorders>
              <w:top w:val="nil"/>
            </w:tcBorders>
            <w:vAlign w:val="center"/>
          </w:tcPr>
          <w:p w14:paraId="2F193E1B" w14:textId="77777777" w:rsidR="000B65D9" w:rsidRPr="005E6D94" w:rsidRDefault="000B65D9" w:rsidP="008439AE">
            <w:pPr>
              <w:spacing w:after="0" w:line="276" w:lineRule="auto"/>
              <w:jc w:val="left"/>
            </w:pPr>
            <w:r w:rsidRPr="005E6D94">
              <w:rPr>
                <w:b/>
              </w:rPr>
              <w:t xml:space="preserve">Документы, входящие в состав Заявки (Предложения) </w:t>
            </w:r>
            <w:r w:rsidRPr="005E6D94">
              <w:rPr>
                <w:b/>
              </w:rPr>
              <w:lastRenderedPageBreak/>
              <w:t>Участника закупки</w:t>
            </w:r>
          </w:p>
        </w:tc>
        <w:tc>
          <w:tcPr>
            <w:tcW w:w="3136" w:type="pct"/>
            <w:vAlign w:val="center"/>
          </w:tcPr>
          <w:p w14:paraId="727827F7" w14:textId="77777777" w:rsidR="000B65D9" w:rsidRPr="005E6D94" w:rsidRDefault="000B65D9" w:rsidP="00053DE3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Заявка на участие в закупке, должна состоять из одной части (в том числе и ценового предложения). </w:t>
            </w:r>
          </w:p>
          <w:p w14:paraId="1670DE44" w14:textId="77777777" w:rsidR="000B65D9" w:rsidRPr="005E6D94" w:rsidRDefault="000B65D9" w:rsidP="00053DE3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Непосредственно перед подачей заявки Участник 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должен разделить подготовленные документы на отдельные папки: 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14:paraId="4D05C1B0" w14:textId="77777777" w:rsidR="000B65D9" w:rsidRPr="005E6D94" w:rsidRDefault="000B65D9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14:paraId="643C6870" w14:textId="6C287F3C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Первая папка:</w:t>
            </w:r>
          </w:p>
          <w:p w14:paraId="4FDEE7FF" w14:textId="68A614C9" w:rsidR="000B65D9" w:rsidRPr="005E6D94" w:rsidRDefault="000B65D9" w:rsidP="00756671">
            <w:pPr>
              <w:keepNext/>
              <w:keepLines/>
              <w:ind w:left="90"/>
            </w:pPr>
            <w:r w:rsidRPr="005E6D94"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14:paraId="00480D0B" w14:textId="124161DE" w:rsidR="000B65D9" w:rsidRPr="005E6D94" w:rsidRDefault="000B65D9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5E6D94">
              <w:t xml:space="preserve">3.2. В составе первой папки должны быть предоставлены документы по предмету закупки: </w:t>
            </w:r>
          </w:p>
          <w:p w14:paraId="44BBCFA3" w14:textId="5E2097FF" w:rsidR="000B65D9" w:rsidRPr="005E6D94" w:rsidRDefault="000B65D9" w:rsidP="00BD0970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5E6D94"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BD0970" w:rsidRPr="005E6D94">
              <w:t>настоящей</w:t>
            </w:r>
            <w:r w:rsidRPr="005E6D94">
              <w:t xml:space="preserve"> документации. </w:t>
            </w:r>
          </w:p>
          <w:p w14:paraId="2B693825" w14:textId="59250AB5" w:rsidR="000B65D9" w:rsidRPr="005E6D94" w:rsidRDefault="000B65D9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5E6D94"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14:paraId="40C4BE2D" w14:textId="74CED08C" w:rsidR="000B65D9" w:rsidRPr="005E6D94" w:rsidRDefault="000B65D9" w:rsidP="001F4B95">
            <w:pPr>
              <w:keepNext/>
              <w:keepLines/>
              <w:suppressLineNumbers/>
              <w:spacing w:after="240" w:line="240" w:lineRule="atLeast"/>
              <w:contextualSpacing/>
            </w:pPr>
            <w:r w:rsidRPr="005E6D94">
              <w:t xml:space="preserve">Либо Декларация соответствия предложения Участника требованиям Заказчика, изложенным в требованиях  Технического задания (размещено </w:t>
            </w:r>
            <w:hyperlink r:id="rId15" w:history="1">
              <w:r w:rsidRPr="005E6D94">
                <w:rPr>
                  <w:rStyle w:val="a8"/>
                  <w:color w:val="auto"/>
                </w:rPr>
                <w:t>Приложение 1.2. Техническое задание</w:t>
              </w:r>
            </w:hyperlink>
            <w:r w:rsidRPr="005E6D94">
              <w:t>).</w:t>
            </w:r>
          </w:p>
          <w:p w14:paraId="715435DF" w14:textId="77777777" w:rsidR="000B65D9" w:rsidRPr="005E6D94" w:rsidRDefault="000B65D9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eastAsia="Calibri"/>
                <w:b/>
                <w:u w:val="single"/>
                <w:lang w:eastAsia="en-US"/>
              </w:rPr>
            </w:pPr>
          </w:p>
          <w:p w14:paraId="557BA26D" w14:textId="521F8444" w:rsidR="000B65D9" w:rsidRPr="005E6D94" w:rsidRDefault="000B65D9" w:rsidP="007D7874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5E6D94">
              <w:t xml:space="preserve">3.4. </w:t>
            </w:r>
            <w:r w:rsidR="00733084" w:rsidRPr="005E6D94">
              <w:t>Каждый</w:t>
            </w:r>
            <w:r w:rsidRPr="005E6D94">
              <w:t xml:space="preserve"> документ должен быть сохранен в </w:t>
            </w:r>
            <w:r w:rsidR="00733084" w:rsidRPr="005E6D94">
              <w:t>отдельный</w:t>
            </w:r>
            <w:r w:rsidRPr="005E6D94">
              <w:t xml:space="preserve"> </w:t>
            </w:r>
            <w:r w:rsidR="00733084" w:rsidRPr="005E6D94">
              <w:t>файл</w:t>
            </w:r>
            <w:r w:rsidRPr="005E6D94">
              <w:t>. Весь пакет файлов может быть заархивирован в формат «</w:t>
            </w:r>
            <w:r w:rsidRPr="005E6D94">
              <w:rPr>
                <w:lang w:val="en-US"/>
              </w:rPr>
              <w:t>RAR</w:t>
            </w:r>
            <w:r w:rsidRPr="005E6D94">
              <w:t>» «или «</w:t>
            </w:r>
            <w:r w:rsidRPr="005E6D94">
              <w:rPr>
                <w:lang w:val="en-US"/>
              </w:rPr>
              <w:t>ZIP</w:t>
            </w:r>
            <w:r w:rsidRPr="005E6D94">
              <w:t>».</w:t>
            </w:r>
          </w:p>
          <w:p w14:paraId="031301A6" w14:textId="0DCB05E9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Вторая папка:</w:t>
            </w:r>
          </w:p>
          <w:p w14:paraId="7D439225" w14:textId="40AE6741" w:rsidR="000B65D9" w:rsidRPr="005E6D94" w:rsidRDefault="000B65D9" w:rsidP="00756671">
            <w:pPr>
              <w:keepNext/>
              <w:keepLines/>
              <w:ind w:left="90"/>
            </w:pPr>
            <w:r w:rsidRPr="005E6D94"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</w:t>
            </w:r>
          </w:p>
          <w:p w14:paraId="7D53F3B7" w14:textId="77777777" w:rsidR="000B65D9" w:rsidRPr="005E6D94" w:rsidRDefault="000B65D9" w:rsidP="00756671">
            <w:pPr>
              <w:keepNext/>
              <w:keepLines/>
              <w:ind w:left="90"/>
            </w:pPr>
          </w:p>
          <w:p w14:paraId="46DE3A4B" w14:textId="36BB61EC" w:rsidR="000B65D9" w:rsidRPr="005E6D94" w:rsidRDefault="000B65D9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6D94">
              <w:t>4.2. В составе второй части должны быть предоставлены сведения и документы об участнике закупки, подавшем заявку и Письмо об участии:</w:t>
            </w:r>
          </w:p>
          <w:p w14:paraId="66F421DD" w14:textId="1EACAFD1" w:rsidR="000B65D9" w:rsidRPr="005E6D94" w:rsidRDefault="000B65D9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6D94">
              <w:t>-  Письмо о подаче оферты (один экземпляр в формате «</w:t>
            </w:r>
            <w:r w:rsidRPr="005E6D94">
              <w:rPr>
                <w:lang w:val="en-US"/>
              </w:rPr>
              <w:t>PDF</w:t>
            </w:r>
            <w:r w:rsidRPr="005E6D94">
              <w:t>» по форме согласно Приложению № 3).</w:t>
            </w:r>
          </w:p>
          <w:p w14:paraId="7000F852" w14:textId="27369A64" w:rsidR="000B65D9" w:rsidRPr="005E6D94" w:rsidRDefault="000B65D9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6D94">
              <w:t xml:space="preserve">-  Анкета Участника (один экземпляр в формате </w:t>
            </w:r>
            <w:r w:rsidRPr="005E6D94">
              <w:lastRenderedPageBreak/>
              <w:t>«</w:t>
            </w:r>
            <w:r w:rsidRPr="005E6D94">
              <w:rPr>
                <w:lang w:val="en-US"/>
              </w:rPr>
              <w:t>WORD</w:t>
            </w:r>
            <w:r w:rsidRPr="005E6D94">
              <w:t>» и один экземпляр в формате «PDF» по форме согласно Приложению № 3) с приложением требуемых по тексту Анкеты документов.</w:t>
            </w:r>
          </w:p>
          <w:p w14:paraId="09BC3012" w14:textId="2F1340B2" w:rsidR="000B65D9" w:rsidRPr="005E6D94" w:rsidRDefault="000B65D9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6D94">
              <w:t xml:space="preserve">- Сведения и документы о соответствии участника критериям отбора согласно Приложению 4.  </w:t>
            </w:r>
          </w:p>
          <w:p w14:paraId="2222F5C4" w14:textId="4C739787" w:rsidR="000B65D9" w:rsidRPr="005E6D94" w:rsidRDefault="000B65D9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6D94">
              <w:t>-  Копия</w:t>
            </w:r>
            <w:r w:rsidRPr="005E6D94">
              <w:rPr>
                <w:i/>
              </w:rPr>
              <w:t xml:space="preserve"> </w:t>
            </w:r>
            <w:r w:rsidRPr="005E6D94"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14:paraId="7DDCB857" w14:textId="40DA2A43" w:rsidR="000B65D9" w:rsidRPr="005E6D94" w:rsidRDefault="000B65D9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6D94">
              <w:t>4.3. Каждый документ, входящий во вторую папку заявки должен быть скреплен печатью Участника (при наличии) и подписан лицом, уполномоченным Участником.</w:t>
            </w:r>
          </w:p>
          <w:p w14:paraId="0703B18D" w14:textId="581469F7" w:rsidR="000B65D9" w:rsidRPr="005E6D94" w:rsidRDefault="000B65D9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5E6D94">
              <w:t xml:space="preserve">4.4. </w:t>
            </w:r>
            <w:r w:rsidR="00733084" w:rsidRPr="005E6D94">
              <w:t>Каждый</w:t>
            </w:r>
            <w:r w:rsidRPr="005E6D94">
              <w:t xml:space="preserve"> документ должен быть сохранен в </w:t>
            </w:r>
            <w:r w:rsidR="00733084" w:rsidRPr="005E6D94">
              <w:t>отдельный</w:t>
            </w:r>
            <w:r w:rsidRPr="005E6D94">
              <w:t xml:space="preserve"> </w:t>
            </w:r>
            <w:r w:rsidR="00733084" w:rsidRPr="005E6D94">
              <w:t>файл</w:t>
            </w:r>
            <w:r w:rsidRPr="005E6D94">
              <w:t>. Весь пакет файлов может быть заархивирован в формат «</w:t>
            </w:r>
            <w:r w:rsidRPr="005E6D94">
              <w:rPr>
                <w:lang w:val="en-US"/>
              </w:rPr>
              <w:t>RAR</w:t>
            </w:r>
            <w:r w:rsidRPr="005E6D94">
              <w:t>» «или «</w:t>
            </w:r>
            <w:r w:rsidRPr="005E6D94">
              <w:rPr>
                <w:lang w:val="en-US"/>
              </w:rPr>
              <w:t>ZIP</w:t>
            </w:r>
            <w:r w:rsidRPr="005E6D94">
              <w:t>».</w:t>
            </w:r>
          </w:p>
          <w:p w14:paraId="360E4B25" w14:textId="7E239574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Третья папка</w:t>
            </w:r>
            <w:r w:rsidR="00733084" w:rsidRPr="005E6D94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5E6D94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- Ценовое предложение:</w:t>
            </w:r>
          </w:p>
          <w:p w14:paraId="7D195EDB" w14:textId="7938FDC7" w:rsidR="000B65D9" w:rsidRPr="005E6D94" w:rsidRDefault="000B65D9" w:rsidP="00B43F0B">
            <w:pPr>
              <w:keepNext/>
              <w:keepLines/>
              <w:ind w:left="90"/>
            </w:pPr>
            <w:r w:rsidRPr="005E6D94">
              <w:t>5.1. 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14:paraId="6A0191BF" w14:textId="77777777" w:rsidR="000B65D9" w:rsidRPr="005E6D94" w:rsidRDefault="000B65D9" w:rsidP="00B43F0B">
            <w:pPr>
              <w:keepNext/>
              <w:keepLines/>
              <w:ind w:left="90"/>
            </w:pPr>
          </w:p>
          <w:p w14:paraId="2FD95DD2" w14:textId="76AB987C" w:rsidR="000B65D9" w:rsidRPr="005E6D94" w:rsidRDefault="000B65D9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6D94">
              <w:t>5.2. В составе ценового предложения должны быть пр</w:t>
            </w:r>
            <w:r w:rsidR="00733084" w:rsidRPr="005E6D94">
              <w:t>едоставлены следующие документы</w:t>
            </w:r>
            <w:r w:rsidRPr="005E6D94">
              <w:t>:</w:t>
            </w:r>
          </w:p>
          <w:p w14:paraId="145418E7" w14:textId="6A9E65AC" w:rsidR="000B65D9" w:rsidRPr="005E6D94" w:rsidRDefault="000B65D9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6D94"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5E6D94">
              <w:rPr>
                <w:lang w:val="en-US"/>
              </w:rPr>
              <w:t>EXCEL</w:t>
            </w:r>
            <w:r w:rsidRPr="005E6D94">
              <w:t>» и один экземпляр в формате «</w:t>
            </w:r>
            <w:r w:rsidRPr="005E6D94">
              <w:rPr>
                <w:lang w:val="en-US"/>
              </w:rPr>
              <w:t>PDF</w:t>
            </w:r>
            <w:r w:rsidRPr="005E6D94">
              <w:t>»).</w:t>
            </w:r>
          </w:p>
          <w:p w14:paraId="794C1694" w14:textId="60D22B5D" w:rsidR="000B65D9" w:rsidRPr="005E6D94" w:rsidRDefault="000B65D9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6D94">
              <w:t>-5.3.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14:paraId="3491F01B" w14:textId="60D8AF71" w:rsidR="000B65D9" w:rsidRPr="005E6D94" w:rsidRDefault="000B65D9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5E6D94">
              <w:t xml:space="preserve">5.4. </w:t>
            </w:r>
            <w:r w:rsidR="00733084" w:rsidRPr="005E6D94">
              <w:t>Каждый</w:t>
            </w:r>
            <w:r w:rsidRPr="005E6D94">
              <w:t xml:space="preserve"> документ должен быть сохранен в </w:t>
            </w:r>
            <w:r w:rsidR="00733084" w:rsidRPr="005E6D94">
              <w:t>отдельный</w:t>
            </w:r>
            <w:r w:rsidRPr="005E6D94">
              <w:t xml:space="preserve"> </w:t>
            </w:r>
            <w:r w:rsidR="00733084" w:rsidRPr="005E6D94">
              <w:t>файл</w:t>
            </w:r>
            <w:r w:rsidRPr="005E6D94">
              <w:t xml:space="preserve">. Весь пакет файлов может быть </w:t>
            </w:r>
            <w:r w:rsidRPr="005E6D94">
              <w:lastRenderedPageBreak/>
              <w:t>заархивирован в формат «</w:t>
            </w:r>
            <w:r w:rsidRPr="005E6D94">
              <w:rPr>
                <w:lang w:val="en-US"/>
              </w:rPr>
              <w:t>RAR</w:t>
            </w:r>
            <w:r w:rsidRPr="005E6D94">
              <w:t>» «или «</w:t>
            </w:r>
            <w:r w:rsidRPr="005E6D94">
              <w:rPr>
                <w:lang w:val="en-US"/>
              </w:rPr>
              <w:t>ZIP</w:t>
            </w:r>
            <w:r w:rsidRPr="005E6D94">
              <w:t>».</w:t>
            </w:r>
          </w:p>
          <w:p w14:paraId="48A0B3C2" w14:textId="20F73A0B" w:rsidR="000B65D9" w:rsidRPr="005E6D94" w:rsidRDefault="000B65D9" w:rsidP="00733084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0"/>
              <w:jc w:val="left"/>
            </w:pPr>
            <w:r w:rsidRPr="005E6D94"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0B65D9" w:rsidRPr="005E6D94" w14:paraId="19C68E31" w14:textId="77777777" w:rsidTr="007D7874">
        <w:trPr>
          <w:trHeight w:val="319"/>
        </w:trPr>
        <w:tc>
          <w:tcPr>
            <w:tcW w:w="348" w:type="pct"/>
            <w:vAlign w:val="center"/>
          </w:tcPr>
          <w:p w14:paraId="6C8F1AFD" w14:textId="7B338640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490B487B" w14:textId="050E832A" w:rsidR="000B65D9" w:rsidRPr="005E6D94" w:rsidRDefault="000B65D9" w:rsidP="003808D0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3136" w:type="pct"/>
            <w:vAlign w:val="center"/>
          </w:tcPr>
          <w:p w14:paraId="0156C92A" w14:textId="3C4802C3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797004EE" w14:textId="339ADDD6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3B33F146" w14:textId="28757AAD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0C312840" w14:textId="5CE81EE0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54E1E7C8" w14:textId="280A8A86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628A7889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79C5D0BE" w:rsidR="000B65D9" w:rsidRPr="005E6D94" w:rsidRDefault="000B65D9" w:rsidP="00733084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</w:tc>
      </w:tr>
      <w:tr w:rsidR="000B65D9" w:rsidRPr="005E6D94" w14:paraId="18AD4A23" w14:textId="77777777" w:rsidTr="007D7874">
        <w:trPr>
          <w:trHeight w:val="200"/>
        </w:trPr>
        <w:tc>
          <w:tcPr>
            <w:tcW w:w="5000" w:type="pct"/>
            <w:gridSpan w:val="3"/>
            <w:shd w:val="clear" w:color="auto" w:fill="F2F2F2"/>
            <w:vAlign w:val="center"/>
          </w:tcPr>
          <w:p w14:paraId="77E49ECE" w14:textId="77777777" w:rsidR="000B65D9" w:rsidRPr="005E6D94" w:rsidRDefault="000B65D9" w:rsidP="008439AE">
            <w:pPr>
              <w:spacing w:after="0" w:line="276" w:lineRule="auto"/>
              <w:jc w:val="center"/>
              <w:rPr>
                <w:b/>
              </w:rPr>
            </w:pPr>
            <w:r w:rsidRPr="005E6D94">
              <w:rPr>
                <w:b/>
              </w:rPr>
              <w:lastRenderedPageBreak/>
              <w:t>Установленные требования, предпочтения и критерии</w:t>
            </w:r>
          </w:p>
        </w:tc>
      </w:tr>
      <w:tr w:rsidR="000B65D9" w:rsidRPr="005E6D94" w14:paraId="58D63728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4B01D996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2105242A" w14:textId="77777777" w:rsidR="000B65D9" w:rsidRPr="005E6D94" w:rsidRDefault="000B65D9" w:rsidP="008439AE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5E6D94">
              <w:rPr>
                <w:b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3136" w:type="pct"/>
            <w:vAlign w:val="center"/>
          </w:tcPr>
          <w:p w14:paraId="5D491C79" w14:textId="4C4889ED" w:rsidR="000B65D9" w:rsidRPr="005E6D94" w:rsidRDefault="00733084" w:rsidP="00733084">
            <w:pPr>
              <w:spacing w:after="0" w:line="276" w:lineRule="auto"/>
              <w:contextualSpacing/>
              <w:jc w:val="left"/>
              <w:rPr>
                <w:highlight w:val="lightGray"/>
              </w:rPr>
            </w:pPr>
            <w:r w:rsidRPr="005E6D94">
              <w:rPr>
                <w:highlight w:val="yellow"/>
              </w:rPr>
              <w:t>Н</w:t>
            </w:r>
            <w:r w:rsidR="000B65D9" w:rsidRPr="005E6D94">
              <w:rPr>
                <w:highlight w:val="yellow"/>
              </w:rPr>
              <w:t>е применяется:</w:t>
            </w:r>
          </w:p>
        </w:tc>
      </w:tr>
      <w:tr w:rsidR="000B65D9" w:rsidRPr="005E6D94" w14:paraId="0802F702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2D0ED445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2CF233A2" w14:textId="77777777" w:rsidR="000B65D9" w:rsidRPr="005E6D94" w:rsidRDefault="000B65D9" w:rsidP="008439AE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5E6D94">
              <w:rPr>
                <w:b/>
                <w:snapToGrid w:val="0"/>
              </w:rPr>
              <w:t xml:space="preserve"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</w:t>
            </w:r>
            <w:r w:rsidRPr="005E6D94">
              <w:rPr>
                <w:b/>
                <w:snapToGrid w:val="0"/>
              </w:rPr>
              <w:lastRenderedPageBreak/>
              <w:t>потребностям Заказчика</w:t>
            </w:r>
          </w:p>
        </w:tc>
        <w:tc>
          <w:tcPr>
            <w:tcW w:w="3136" w:type="pct"/>
            <w:vAlign w:val="center"/>
          </w:tcPr>
          <w:p w14:paraId="62B39C26" w14:textId="42C5E0AD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 Закупочной документации.</w:t>
            </w:r>
          </w:p>
          <w:p w14:paraId="336430AF" w14:textId="2E9FFC13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14:paraId="2E163DAE" w14:textId="63ACD7C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Материалы всего Товара при установленных допустимых температурах хранения и эксплуатации 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 запросу предоставляется документ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167809F" w14:textId="77777777" w:rsidR="000B65D9" w:rsidRPr="005E6D94" w:rsidRDefault="000B65D9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- Сертификат экологического соответствия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14:paraId="1ABE0CEF" w14:textId="60B47EF3" w:rsidR="000B65D9" w:rsidRPr="005E6D94" w:rsidRDefault="000B65D9" w:rsidP="0073308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- Сертификат безопасности и качества продукции.</w:t>
            </w:r>
          </w:p>
        </w:tc>
      </w:tr>
      <w:tr w:rsidR="000B65D9" w:rsidRPr="005E6D94" w14:paraId="06A7DF39" w14:textId="77777777" w:rsidTr="007D7874">
        <w:trPr>
          <w:trHeight w:val="602"/>
        </w:trPr>
        <w:tc>
          <w:tcPr>
            <w:tcW w:w="348" w:type="pct"/>
            <w:vAlign w:val="center"/>
          </w:tcPr>
          <w:p w14:paraId="74CAB475" w14:textId="78262DEE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1F79D734" w14:textId="77777777" w:rsidR="000B65D9" w:rsidRPr="005E6D94" w:rsidRDefault="000B65D9" w:rsidP="008439AE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3136" w:type="pct"/>
            <w:vAlign w:val="center"/>
          </w:tcPr>
          <w:p w14:paraId="2041B28B" w14:textId="27523E34" w:rsidR="000B65D9" w:rsidRPr="005E6D94" w:rsidRDefault="000B65D9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 xml:space="preserve">Участник закупки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 заполнении форм документов, включаемых в Заявку согласно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Приложени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№ 2 и № 3 Закупочной документации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, должен указать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36B515F" w14:textId="77777777" w:rsidR="000B65D9" w:rsidRPr="005E6D94" w:rsidRDefault="000B65D9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наименование;</w:t>
            </w:r>
          </w:p>
          <w:p w14:paraId="171D58F2" w14:textId="77777777" w:rsidR="000B65D9" w:rsidRPr="005E6D94" w:rsidRDefault="000B65D9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количественные и качественные характеристики;</w:t>
            </w:r>
          </w:p>
          <w:p w14:paraId="5BE9EE90" w14:textId="77777777" w:rsidR="000B65D9" w:rsidRPr="005E6D94" w:rsidRDefault="000B65D9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товарный знак (его словесное обозначение) (при наличии);</w:t>
            </w:r>
          </w:p>
          <w:p w14:paraId="3872026C" w14:textId="77777777" w:rsidR="000B65D9" w:rsidRPr="005E6D94" w:rsidRDefault="000B65D9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14:paraId="08D3C999" w14:textId="13E30D0D" w:rsidR="000B65D9" w:rsidRPr="005E6D94" w:rsidRDefault="000B65D9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стоимостные характеристики (расчет стоимости продукции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14:paraId="3FE99653" w14:textId="00106CF1" w:rsidR="000B65D9" w:rsidRPr="005E6D94" w:rsidRDefault="000B65D9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функциональные характеристики (потребите</w:t>
            </w:r>
            <w:r w:rsidR="00733084" w:rsidRPr="005E6D94">
              <w:rPr>
                <w:rFonts w:ascii="Times New Roman" w:hAnsi="Times New Roman"/>
                <w:sz w:val="24"/>
                <w:szCs w:val="24"/>
              </w:rPr>
              <w:t>льские свойства)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F38BA47" w14:textId="095E7234" w:rsidR="000B65D9" w:rsidRPr="005E6D94" w:rsidRDefault="000B65D9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конкретные показатели, соответствующие значениям, установленным Техническ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документацией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согласно Приложени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ю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№1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.1.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к Закупочной документации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3E4F249D" w14:textId="77777777" w:rsidR="000B65D9" w:rsidRPr="005E6D94" w:rsidRDefault="000B65D9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0B65D9" w:rsidRPr="005E6D94" w:rsidRDefault="000B65D9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77777777" w:rsidR="000B65D9" w:rsidRPr="005E6D94" w:rsidRDefault="000B65D9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Если в Техническ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документации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77777777" w:rsidR="000B65D9" w:rsidRPr="005E6D94" w:rsidRDefault="000B65D9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Если в Техническо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документации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0B65D9" w:rsidRPr="005E6D94" w:rsidRDefault="000B65D9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Участник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закупки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несет ответственность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за представление недостоверных сведений о стране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lastRenderedPageBreak/>
              <w:t>происхождения товара, указанного в заявке на участие в закупке;</w:t>
            </w:r>
          </w:p>
          <w:p w14:paraId="6588425D" w14:textId="654EE1D6" w:rsidR="000B65D9" w:rsidRPr="005E6D94" w:rsidRDefault="00733084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Отсутствие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0B65D9"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мой продукции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 не является основанием для отклонения заявки на участие в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закупке,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1E21F720" w:rsidR="000B65D9" w:rsidRPr="005E6D94" w:rsidRDefault="000B65D9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B65D9" w:rsidRPr="005E6D94" w14:paraId="5DB204BE" w14:textId="77777777" w:rsidTr="007D7874">
        <w:trPr>
          <w:trHeight w:val="273"/>
        </w:trPr>
        <w:tc>
          <w:tcPr>
            <w:tcW w:w="348" w:type="pct"/>
            <w:vAlign w:val="center"/>
          </w:tcPr>
          <w:p w14:paraId="712B3EEF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231A3DA1" w14:textId="77777777" w:rsidR="000B65D9" w:rsidRPr="005E6D94" w:rsidRDefault="000B65D9" w:rsidP="008439AE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3136" w:type="pct"/>
            <w:vAlign w:val="center"/>
          </w:tcPr>
          <w:p w14:paraId="40BB050E" w14:textId="77777777" w:rsidR="000B65D9" w:rsidRPr="005E6D94" w:rsidRDefault="000B65D9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14:paraId="61BDD36F" w14:textId="77777777" w:rsidR="000B65D9" w:rsidRPr="005E6D94" w:rsidRDefault="000B65D9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должен быть зарегистрирован в установленном порядке. Подтверждается предоставлением копий следующих документов: </w:t>
            </w:r>
          </w:p>
          <w:p w14:paraId="4A653200" w14:textId="77777777" w:rsidR="000B65D9" w:rsidRPr="005E6D94" w:rsidRDefault="000B65D9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копия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свидетельств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14:paraId="273BFA53" w14:textId="77777777" w:rsidR="000B65D9" w:rsidRPr="005E6D94" w:rsidRDefault="000B65D9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свидетельств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о постановке на учет в налоговом органе;</w:t>
            </w:r>
          </w:p>
          <w:p w14:paraId="42FF1134" w14:textId="77777777" w:rsidR="000B65D9" w:rsidRPr="005E6D94" w:rsidRDefault="000B65D9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Устав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(полностью),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 также копии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свидетельств о регистрации изменений и дополнений в учредительные документы;</w:t>
            </w:r>
          </w:p>
          <w:p w14:paraId="4E43C391" w14:textId="77777777" w:rsidR="000B65D9" w:rsidRPr="005E6D94" w:rsidRDefault="000B65D9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протоко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ла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14:paraId="18B27D0D" w14:textId="77777777" w:rsidR="000B65D9" w:rsidRPr="005E6D94" w:rsidRDefault="000B65D9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копи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14:paraId="12741A5E" w14:textId="77777777" w:rsidR="000B65D9" w:rsidRPr="005E6D94" w:rsidRDefault="000B65D9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полученн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ая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не ранее чем за шесть месяцев до дня размещения извещения коп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ия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выпис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ки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из Единого государственного реестра юридических лиц (для юридического лица)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/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14:paraId="0B2435EF" w14:textId="77777777" w:rsidR="000B65D9" w:rsidRPr="005E6D94" w:rsidRDefault="000B65D9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 xml:space="preserve"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lastRenderedPageBreak/>
              <w:t>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14:paraId="0735C4A1" w14:textId="77777777" w:rsidR="000B65D9" w:rsidRPr="005E6D94" w:rsidRDefault="000B65D9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14:paraId="34C50DCF" w14:textId="77777777" w:rsidR="000B65D9" w:rsidRPr="005E6D94" w:rsidRDefault="000B65D9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5 Федерального закона от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18.07.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2011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05.04.2013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14:paraId="06AF9652" w14:textId="5D1CE9BE" w:rsidR="000B65D9" w:rsidRPr="005E6D94" w:rsidRDefault="000B65D9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материально-технические,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«Отборочным и квалификационным критериям рассмотрения вторых частей заявок» -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Приложени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№ 4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.2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. Подтверждается справкой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по перечню критериев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.2.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копий подтверждающих документов.</w:t>
            </w:r>
          </w:p>
          <w:p w14:paraId="70A0A39F" w14:textId="1F334409" w:rsidR="000B65D9" w:rsidRPr="005E6D94" w:rsidRDefault="000B65D9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0B65D9" w:rsidRPr="005E6D94" w14:paraId="74C8287A" w14:textId="77777777" w:rsidTr="007D7874">
        <w:trPr>
          <w:trHeight w:val="316"/>
        </w:trPr>
        <w:tc>
          <w:tcPr>
            <w:tcW w:w="348" w:type="pct"/>
            <w:vAlign w:val="center"/>
          </w:tcPr>
          <w:p w14:paraId="28B68128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7C85A99A" w14:textId="77777777" w:rsidR="000B65D9" w:rsidRPr="005E6D94" w:rsidRDefault="000B65D9" w:rsidP="008439AE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Причины отклонения Предложений (заявок) Участников</w:t>
            </w:r>
          </w:p>
        </w:tc>
        <w:tc>
          <w:tcPr>
            <w:tcW w:w="3136" w:type="pct"/>
            <w:vAlign w:val="center"/>
          </w:tcPr>
          <w:p w14:paraId="2EC8837D" w14:textId="77777777" w:rsidR="000B65D9" w:rsidRPr="005E6D94" w:rsidRDefault="000B65D9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 xml:space="preserve">на любом этапе 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ее 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 xml:space="preserve">проведения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по следующим основаниям:</w:t>
            </w:r>
          </w:p>
          <w:p w14:paraId="5D6926B4" w14:textId="77777777" w:rsidR="000B65D9" w:rsidRPr="005E6D94" w:rsidRDefault="000B65D9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 xml:space="preserve"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lastRenderedPageBreak/>
              <w:t>закупки, в ходе проведения закупочной процедуры перестал отвечать таким требованиям;</w:t>
            </w:r>
          </w:p>
          <w:p w14:paraId="25FEAE7E" w14:textId="65E45050" w:rsidR="000B65D9" w:rsidRPr="005E6D94" w:rsidRDefault="00733084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 Участника не соответствует требованиям, установленным в закупочной документации (в т. ч. Техническо</w:t>
            </w:r>
            <w:r w:rsidR="000B65D9"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65D9"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документации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14:paraId="3678EF37" w14:textId="5E0341CE" w:rsidR="000B65D9" w:rsidRPr="005E6D94" w:rsidRDefault="00733084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Невыполнение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0B65D9"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при наличии в пункте </w:t>
            </w:r>
            <w:r w:rsidR="000B65D9" w:rsidRPr="005E6D94"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 требований к обеспечению заявки</w:t>
            </w:r>
            <w:r w:rsidR="000B65D9" w:rsidRPr="005E6D94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87DE9D8" w14:textId="2096BAF2" w:rsidR="000B65D9" w:rsidRPr="005E6D94" w:rsidRDefault="000B65D9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733084" w:rsidRPr="005E6D94">
              <w:rPr>
                <w:rFonts w:ascii="Times New Roman" w:hAnsi="Times New Roman"/>
                <w:sz w:val="24"/>
                <w:szCs w:val="24"/>
              </w:rPr>
              <w:t>действий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r w:rsidR="00733084" w:rsidRPr="005E6D94">
              <w:rPr>
                <w:rFonts w:ascii="Times New Roman" w:hAnsi="Times New Roman"/>
                <w:sz w:val="24"/>
                <w:szCs w:val="24"/>
              </w:rPr>
              <w:t>аффилированно</w:t>
            </w:r>
            <w:r w:rsidR="00733084" w:rsidRPr="005E6D94">
              <w:rPr>
                <w:rFonts w:ascii="Times New Roman" w:hAnsi="Times New Roman"/>
                <w:sz w:val="24"/>
                <w:szCs w:val="24"/>
                <w:lang w:val="ru-RU"/>
              </w:rPr>
              <w:t>сти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14:paraId="7180EDA4" w14:textId="5F8B60A6" w:rsidR="000B65D9" w:rsidRPr="005E6D94" w:rsidRDefault="00733084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Непредставление 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>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информации;</w:t>
            </w:r>
          </w:p>
          <w:p w14:paraId="284CCF11" w14:textId="1F4365FD" w:rsidR="000B65D9" w:rsidRPr="005E6D94" w:rsidRDefault="00733084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Предоставление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 Участником документов, содержащих недостоверную информацию, заведомо ложные сведения, в т.ч. о стране происхождения товара, </w:t>
            </w:r>
            <w:r w:rsidR="000B65D9"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14:paraId="2AAC5784" w14:textId="2B95DCD2" w:rsidR="000B65D9" w:rsidRPr="005E6D94" w:rsidRDefault="000B65D9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14:paraId="07038D2D" w14:textId="20F1F18B" w:rsidR="000B65D9" w:rsidRPr="005E6D94" w:rsidRDefault="000B65D9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14:paraId="2048E328" w14:textId="77777777" w:rsidR="000B65D9" w:rsidRPr="005E6D94" w:rsidRDefault="000B65D9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14:paraId="173C063E" w14:textId="4E96D7B2" w:rsidR="000B65D9" w:rsidRPr="005E6D94" w:rsidRDefault="000B65D9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п.п.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 –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1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.9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Данный протокол размещается в ЕИС не позднее чем через три календарных дня со дня подписания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0B65D9" w:rsidRPr="005E6D94" w14:paraId="648DA816" w14:textId="77777777" w:rsidTr="007D7874">
        <w:trPr>
          <w:trHeight w:val="200"/>
        </w:trPr>
        <w:tc>
          <w:tcPr>
            <w:tcW w:w="5000" w:type="pct"/>
            <w:gridSpan w:val="3"/>
            <w:shd w:val="clear" w:color="auto" w:fill="F2F2F2"/>
            <w:vAlign w:val="center"/>
          </w:tcPr>
          <w:p w14:paraId="3DC5B3C0" w14:textId="77777777" w:rsidR="000B65D9" w:rsidRPr="005E6D94" w:rsidRDefault="000B65D9" w:rsidP="008439AE">
            <w:pPr>
              <w:spacing w:after="0" w:line="276" w:lineRule="auto"/>
              <w:jc w:val="center"/>
              <w:rPr>
                <w:b/>
              </w:rPr>
            </w:pPr>
            <w:r w:rsidRPr="005E6D94">
              <w:rPr>
                <w:b/>
              </w:rPr>
              <w:lastRenderedPageBreak/>
              <w:t>Прочие условия</w:t>
            </w:r>
          </w:p>
        </w:tc>
      </w:tr>
      <w:tr w:rsidR="000B65D9" w:rsidRPr="005E6D94" w14:paraId="120B4B4A" w14:textId="77777777" w:rsidTr="007D7874">
        <w:trPr>
          <w:trHeight w:val="319"/>
        </w:trPr>
        <w:tc>
          <w:tcPr>
            <w:tcW w:w="348" w:type="pct"/>
            <w:vAlign w:val="center"/>
          </w:tcPr>
          <w:p w14:paraId="49421D38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0867D7F8" w14:textId="76BD8E45" w:rsidR="000B65D9" w:rsidRPr="005E6D94" w:rsidRDefault="000B65D9" w:rsidP="008439AE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Арифметические ошибки в заявках участников закупки</w:t>
            </w:r>
          </w:p>
        </w:tc>
        <w:tc>
          <w:tcPr>
            <w:tcW w:w="3136" w:type="pct"/>
            <w:vAlign w:val="center"/>
          </w:tcPr>
          <w:p w14:paraId="12D50AC8" w14:textId="6553C3DC" w:rsidR="000B65D9" w:rsidRPr="005E6D94" w:rsidRDefault="000B65D9" w:rsidP="00733084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0B65D9" w:rsidRPr="005E6D94" w14:paraId="021B2C36" w14:textId="77777777" w:rsidTr="007D7874">
        <w:trPr>
          <w:trHeight w:val="319"/>
        </w:trPr>
        <w:tc>
          <w:tcPr>
            <w:tcW w:w="348" w:type="pct"/>
            <w:vAlign w:val="center"/>
          </w:tcPr>
          <w:p w14:paraId="6CA181A3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484886B9" w14:textId="1F4854E0" w:rsidR="000B65D9" w:rsidRPr="005E6D94" w:rsidRDefault="000B65D9" w:rsidP="00A23782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Альтернативные предложения</w:t>
            </w:r>
          </w:p>
        </w:tc>
        <w:tc>
          <w:tcPr>
            <w:tcW w:w="3136" w:type="pct"/>
            <w:vAlign w:val="center"/>
          </w:tcPr>
          <w:p w14:paraId="21654B2A" w14:textId="7A862901" w:rsidR="000B65D9" w:rsidRPr="005E6D94" w:rsidRDefault="000B65D9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Участник запроса предложе</w:t>
            </w:r>
            <w:r w:rsidR="00733084" w:rsidRPr="005E6D94">
              <w:rPr>
                <w:rFonts w:ascii="Times New Roman" w:hAnsi="Times New Roman"/>
                <w:sz w:val="24"/>
                <w:szCs w:val="24"/>
              </w:rPr>
              <w:t>ний вправе подготовить и подать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альтернативные предложения, имеющие </w:t>
            </w:r>
            <w:r w:rsidRPr="005E6D94">
              <w:rPr>
                <w:rFonts w:ascii="Times New Roman" w:hAnsi="Times New Roman"/>
                <w:kern w:val="2"/>
                <w:sz w:val="24"/>
                <w:szCs w:val="24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5E6D94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;</w:t>
            </w:r>
            <w:r w:rsidRPr="005E6D94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  <w:t xml:space="preserve"> </w:t>
            </w:r>
          </w:p>
          <w:p w14:paraId="3A705289" w14:textId="33C81E8A" w:rsidR="000B65D9" w:rsidRPr="005E6D94" w:rsidRDefault="000B65D9" w:rsidP="00A2378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Рассмотрение альтернативных предложений остается на усмотрение Организатора закупки.</w:t>
            </w:r>
          </w:p>
        </w:tc>
      </w:tr>
      <w:tr w:rsidR="000B65D9" w:rsidRPr="005E6D94" w14:paraId="76E7BC47" w14:textId="77777777" w:rsidTr="007D7874">
        <w:trPr>
          <w:trHeight w:val="179"/>
        </w:trPr>
        <w:tc>
          <w:tcPr>
            <w:tcW w:w="348" w:type="pct"/>
            <w:vAlign w:val="center"/>
          </w:tcPr>
          <w:p w14:paraId="36DFDCE5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4529FB88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</w:rPr>
            </w:pPr>
            <w:r w:rsidRPr="005E6D94">
              <w:rPr>
                <w:b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3136" w:type="pct"/>
            <w:vAlign w:val="center"/>
          </w:tcPr>
          <w:p w14:paraId="737DF906" w14:textId="3E9BF2BD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5E6D94">
              <w:t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r w:rsidR="00733084" w:rsidRPr="005E6D94">
              <w:t>е -</w:t>
            </w:r>
            <w:r w:rsidRPr="005E6D94">
              <w:t xml:space="preserve"> ПП РФ №925). </w:t>
            </w:r>
          </w:p>
          <w:p w14:paraId="42C743DB" w14:textId="563F3ADF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5E6D94">
              <w:t xml:space="preserve">1.2. Оценка и сопоставление заявок на участие в закупке, которые содержат предложения о поставке товаров </w:t>
            </w:r>
            <w:r w:rsidRPr="005E6D94">
              <w:lastRenderedPageBreak/>
              <w:t xml:space="preserve">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5E6D94"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5E6D94"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FE89EBD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5E6D94">
              <w:t>1.4. Приоритет в соответствии с ПП РФ № 925 не предоставляется в случаях, если:</w:t>
            </w:r>
          </w:p>
          <w:p w14:paraId="52C2622A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5E6D94">
              <w:t>- закупка признана несостоявшейся;</w:t>
            </w:r>
          </w:p>
          <w:p w14:paraId="0A1E7E0C" w14:textId="67D82C72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5E6D94">
              <w:t>- заключается договор с единственным участником закупки;</w:t>
            </w:r>
          </w:p>
          <w:p w14:paraId="4ED64D7A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5E6D94"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5E6D94"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5E6D94"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</w:t>
            </w:r>
            <w:r w:rsidRPr="005E6D94">
              <w:lastRenderedPageBreak/>
              <w:t>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5E6D94">
              <w:t>-</w:t>
            </w:r>
            <w:r w:rsidRPr="005E6D94"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0B65D9" w:rsidRPr="005E6D94" w:rsidRDefault="000B65D9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hd w:val="clear" w:color="auto" w:fill="FFFFFF"/>
              </w:rPr>
            </w:pPr>
            <w:r w:rsidRPr="005E6D94"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B65D9" w:rsidRPr="005E6D94" w14:paraId="2A50BE20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6EEFB72A" w14:textId="72A9F24C" w:rsidR="000B65D9" w:rsidRPr="005E6D94" w:rsidRDefault="000B65D9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7D52C4C5" w14:textId="0E42D328" w:rsidR="000B65D9" w:rsidRPr="005E6D94" w:rsidRDefault="000B65D9" w:rsidP="00756671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5E6D94">
              <w:rPr>
                <w:b/>
              </w:rPr>
              <w:t xml:space="preserve">Деление на лоты </w:t>
            </w:r>
          </w:p>
        </w:tc>
        <w:tc>
          <w:tcPr>
            <w:tcW w:w="3136" w:type="pct"/>
            <w:vAlign w:val="center"/>
          </w:tcPr>
          <w:p w14:paraId="3F032745" w14:textId="77777777" w:rsidR="00733084" w:rsidRPr="005E6D94" w:rsidRDefault="000B65D9" w:rsidP="00463269">
            <w:pPr>
              <w:spacing w:after="0" w:line="276" w:lineRule="auto"/>
            </w:pPr>
            <w:r w:rsidRPr="005E6D94">
              <w:t>По итогам проведения конкурса может быть заключен только один договор в рамках одного лота.</w:t>
            </w:r>
          </w:p>
          <w:p w14:paraId="07357EDE" w14:textId="77064EB7" w:rsidR="000B65D9" w:rsidRPr="005E6D94" w:rsidRDefault="000B65D9" w:rsidP="00463269">
            <w:pPr>
              <w:spacing w:after="0" w:line="276" w:lineRule="auto"/>
            </w:pPr>
            <w:r w:rsidRPr="005E6D94"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5E6D94">
              <w:rPr>
                <w:u w:val="single"/>
              </w:rPr>
              <w:t>24</w:t>
            </w:r>
            <w:r w:rsidRPr="005E6D94"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B65D9" w:rsidRPr="005E6D94" w14:paraId="059F401D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12D22763" w14:textId="77777777" w:rsidR="000B65D9" w:rsidRPr="005E6D94" w:rsidRDefault="000B65D9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233DCED1" w14:textId="496B512E" w:rsidR="000B65D9" w:rsidRPr="005E6D94" w:rsidRDefault="000B65D9" w:rsidP="00756671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5E6D94">
              <w:rPr>
                <w:b/>
              </w:rPr>
              <w:t>Опцион Заказчика</w:t>
            </w:r>
          </w:p>
        </w:tc>
        <w:tc>
          <w:tcPr>
            <w:tcW w:w="3136" w:type="pct"/>
            <w:vAlign w:val="center"/>
          </w:tcPr>
          <w:p w14:paraId="1533F734" w14:textId="5FAA01F6" w:rsidR="000B65D9" w:rsidRPr="005E6D94" w:rsidRDefault="00733084" w:rsidP="00733084">
            <w:pPr>
              <w:spacing w:after="0" w:line="276" w:lineRule="auto"/>
            </w:pPr>
            <w:r w:rsidRPr="005E6D94">
              <w:t xml:space="preserve">При заключении договора и его исполнении заказчик имеет право изменить объем закупаемой продукции в размере до </w:t>
            </w:r>
            <w:r w:rsidRPr="005E6D94">
              <w:rPr>
                <w:highlight w:val="yellow"/>
              </w:rPr>
              <w:t>50%</w:t>
            </w:r>
            <w:r w:rsidRPr="005E6D94">
              <w:t xml:space="preserve"> в сторону увеличения и уменьшения на условиях и по цене предмета закупки в соответствии с заявкой победителя.</w:t>
            </w:r>
          </w:p>
        </w:tc>
      </w:tr>
      <w:tr w:rsidR="000B65D9" w:rsidRPr="005E6D94" w14:paraId="0A8B6497" w14:textId="77777777" w:rsidTr="007D7874">
        <w:trPr>
          <w:trHeight w:val="179"/>
        </w:trPr>
        <w:tc>
          <w:tcPr>
            <w:tcW w:w="348" w:type="pct"/>
            <w:vAlign w:val="center"/>
          </w:tcPr>
          <w:p w14:paraId="332EF47E" w14:textId="063CC758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0FA2F067" w14:textId="181258F9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Заключение договора</w:t>
            </w:r>
          </w:p>
        </w:tc>
        <w:tc>
          <w:tcPr>
            <w:tcW w:w="3136" w:type="pct"/>
            <w:vAlign w:val="center"/>
          </w:tcPr>
          <w:p w14:paraId="78ED59A2" w14:textId="6574E163" w:rsidR="000B65D9" w:rsidRPr="005E6D94" w:rsidRDefault="000B65D9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</w:t>
            </w:r>
            <w:r w:rsidR="00733084" w:rsidRPr="005E6D94">
              <w:rPr>
                <w:sz w:val="24"/>
                <w:szCs w:val="24"/>
              </w:rPr>
              <w:t xml:space="preserve"> протокола результатов закупки</w:t>
            </w:r>
            <w:r w:rsidRPr="005E6D94">
              <w:rPr>
                <w:sz w:val="24"/>
                <w:szCs w:val="24"/>
              </w:rPr>
              <w:t>.</w:t>
            </w:r>
          </w:p>
          <w:p w14:paraId="4494A139" w14:textId="77777777" w:rsidR="000B65D9" w:rsidRPr="005E6D94" w:rsidRDefault="000B65D9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 xml:space="preserve"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</w:t>
            </w:r>
            <w:r w:rsidRPr="005E6D94">
              <w:rPr>
                <w:sz w:val="24"/>
                <w:szCs w:val="24"/>
              </w:rPr>
              <w:lastRenderedPageBreak/>
              <w:t>о результатах закупки.</w:t>
            </w:r>
          </w:p>
          <w:p w14:paraId="721AD5DD" w14:textId="2782B0DD" w:rsidR="000B65D9" w:rsidRPr="005E6D94" w:rsidRDefault="000B65D9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0B65D9" w:rsidRPr="005E6D94" w14:paraId="5EBB3E2F" w14:textId="77777777" w:rsidTr="007D7874">
        <w:trPr>
          <w:trHeight w:val="179"/>
        </w:trPr>
        <w:tc>
          <w:tcPr>
            <w:tcW w:w="348" w:type="pct"/>
            <w:shd w:val="clear" w:color="auto" w:fill="auto"/>
            <w:vAlign w:val="center"/>
          </w:tcPr>
          <w:p w14:paraId="209EBE83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shd w:val="clear" w:color="auto" w:fill="auto"/>
            <w:vAlign w:val="center"/>
          </w:tcPr>
          <w:p w14:paraId="04FF7046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3136" w:type="pct"/>
            <w:shd w:val="clear" w:color="auto" w:fill="auto"/>
            <w:vAlign w:val="center"/>
          </w:tcPr>
          <w:p w14:paraId="5682E83F" w14:textId="77777777" w:rsidR="000B65D9" w:rsidRPr="005E6D94" w:rsidRDefault="000B65D9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 xml:space="preserve">Победитель 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закупочной процедуры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в случае:</w:t>
            </w:r>
          </w:p>
          <w:p w14:paraId="7714A947" w14:textId="77777777" w:rsidR="000B65D9" w:rsidRPr="005E6D94" w:rsidRDefault="000B65D9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5E6D94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EAEF450" w14:textId="77777777" w:rsidR="000B65D9" w:rsidRPr="005E6D94" w:rsidRDefault="000B65D9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5E6D94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  <w:t>непредставления победителем закупки Заказчику подписанного договора в установленный срок;</w:t>
            </w:r>
          </w:p>
          <w:p w14:paraId="48DF9414" w14:textId="77777777" w:rsidR="000B65D9" w:rsidRPr="005E6D94" w:rsidRDefault="000B65D9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5E6D94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  <w:t>непредставления победителем закупки надлежащего обеспечения исполнения договора в соответствии с установленными в документации о закупке условиями до подписания договора;</w:t>
            </w:r>
          </w:p>
          <w:p w14:paraId="44409636" w14:textId="77777777" w:rsidR="000B65D9" w:rsidRPr="005E6D94" w:rsidRDefault="000B65D9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4"/>
                <w:szCs w:val="24"/>
                <w:lang w:val="ru-RU"/>
              </w:rPr>
            </w:pPr>
            <w:r w:rsidRPr="005E6D94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  <w:t>предъявления победителем закупки при подписании договора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7CCF7260" w14:textId="77777777" w:rsidR="000B65D9" w:rsidRPr="005E6D94" w:rsidRDefault="000B65D9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;</w:t>
            </w:r>
          </w:p>
          <w:p w14:paraId="3D63C822" w14:textId="77777777" w:rsidR="000B65D9" w:rsidRPr="005E6D94" w:rsidRDefault="000B65D9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 xml:space="preserve">Заказчик в случае признания победителя 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закупочной процедуры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14:paraId="3801928C" w14:textId="77777777" w:rsidR="000B65D9" w:rsidRPr="005E6D94" w:rsidRDefault="000B65D9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 xml:space="preserve">заключить договор с участником 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закупки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14:paraId="2F5FE8AA" w14:textId="77777777" w:rsidR="000B65D9" w:rsidRPr="005E6D94" w:rsidRDefault="000B65D9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>Для этого заказчик:</w:t>
            </w:r>
          </w:p>
          <w:p w14:paraId="0D6D9981" w14:textId="77777777" w:rsidR="000B65D9" w:rsidRPr="005E6D94" w:rsidRDefault="000B65D9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14:paraId="40A691E0" w14:textId="77777777" w:rsidR="000B65D9" w:rsidRPr="005E6D94" w:rsidRDefault="000B65D9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14:paraId="51371810" w14:textId="77777777" w:rsidR="000B65D9" w:rsidRPr="005E6D94" w:rsidRDefault="000B65D9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14:paraId="49A307E9" w14:textId="77777777" w:rsidR="000B65D9" w:rsidRPr="005E6D94" w:rsidRDefault="000B65D9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14:paraId="0E735748" w14:textId="77777777" w:rsidR="000B65D9" w:rsidRPr="005E6D94" w:rsidRDefault="000B65D9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14:paraId="79E80C44" w14:textId="77777777" w:rsidR="000B65D9" w:rsidRPr="005E6D94" w:rsidRDefault="000B65D9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обратиться в суд с иском о возмещении убытков, причиненных уклонением от заключения договора;</w:t>
            </w:r>
          </w:p>
          <w:p w14:paraId="562B85DC" w14:textId="77777777" w:rsidR="000B65D9" w:rsidRPr="005E6D94" w:rsidRDefault="000B65D9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0B65D9" w:rsidRPr="005E6D94" w14:paraId="6D94E610" w14:textId="77777777" w:rsidTr="007D7874">
        <w:trPr>
          <w:trHeight w:val="179"/>
        </w:trPr>
        <w:tc>
          <w:tcPr>
            <w:tcW w:w="348" w:type="pct"/>
            <w:shd w:val="clear" w:color="auto" w:fill="auto"/>
            <w:vAlign w:val="center"/>
          </w:tcPr>
          <w:p w14:paraId="504D752E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shd w:val="clear" w:color="auto" w:fill="auto"/>
            <w:vAlign w:val="center"/>
          </w:tcPr>
          <w:p w14:paraId="469532F6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</w:pPr>
            <w:bookmarkStart w:id="33" w:name="_Toc422209990"/>
            <w:bookmarkStart w:id="34" w:name="_Toc422226810"/>
            <w:bookmarkStart w:id="35" w:name="_Toc422244162"/>
            <w:bookmarkStart w:id="36" w:name="_Toc515552704"/>
            <w:bookmarkStart w:id="37" w:name="_Toc524689390"/>
            <w:r w:rsidRPr="005E6D94">
              <w:rPr>
                <w:b/>
              </w:rPr>
              <w:t>Правовой статус документов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3136" w:type="pct"/>
            <w:shd w:val="clear" w:color="auto" w:fill="auto"/>
            <w:vAlign w:val="center"/>
          </w:tcPr>
          <w:p w14:paraId="64D0EB9F" w14:textId="60BD7E40" w:rsidR="000B65D9" w:rsidRPr="005E6D94" w:rsidRDefault="000B65D9" w:rsidP="008439AE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5E6D94"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14:paraId="3DEC0DF3" w14:textId="77777777" w:rsidR="000B65D9" w:rsidRPr="005E6D94" w:rsidRDefault="000B65D9" w:rsidP="008439AE">
            <w:pPr>
              <w:pStyle w:val="a9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1. Извещение о проведении закупки;</w:t>
            </w:r>
          </w:p>
          <w:p w14:paraId="23DFFF4B" w14:textId="04C37F24" w:rsidR="000B65D9" w:rsidRPr="005E6D94" w:rsidRDefault="000B65D9" w:rsidP="008439AE">
            <w:pPr>
              <w:pStyle w:val="a9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2. Раздел «Техническая документация»;</w:t>
            </w:r>
          </w:p>
          <w:p w14:paraId="635195D1" w14:textId="77777777" w:rsidR="000B65D9" w:rsidRPr="005E6D94" w:rsidRDefault="000B65D9" w:rsidP="008439AE">
            <w:pPr>
              <w:pStyle w:val="a9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3. Итоговый протокол;</w:t>
            </w:r>
          </w:p>
          <w:p w14:paraId="4BED6E42" w14:textId="77777777" w:rsidR="000B65D9" w:rsidRPr="005E6D94" w:rsidRDefault="000B65D9" w:rsidP="008439AE">
            <w:pPr>
              <w:pStyle w:val="a9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4.</w:t>
            </w:r>
            <w:r w:rsidRPr="005E6D9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Проект Договора;</w:t>
            </w:r>
          </w:p>
          <w:p w14:paraId="4C016BE4" w14:textId="5BC7C4AF" w:rsidR="000B65D9" w:rsidRPr="005E6D94" w:rsidRDefault="000B65D9" w:rsidP="00733084">
            <w:pPr>
              <w:pStyle w:val="a9"/>
              <w:spacing w:after="0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5. Заявка на участие в закупке.</w:t>
            </w:r>
          </w:p>
        </w:tc>
      </w:tr>
    </w:tbl>
    <w:p w14:paraId="044AE4A9" w14:textId="77777777" w:rsidR="009761EB" w:rsidRPr="005E6D94" w:rsidRDefault="009761EB" w:rsidP="005D3284">
      <w:pPr>
        <w:spacing w:after="0"/>
      </w:pPr>
    </w:p>
    <w:sectPr w:rsidR="009761EB" w:rsidRPr="005E6D94" w:rsidSect="007D7874">
      <w:headerReference w:type="default" r:id="rId16"/>
      <w:pgSz w:w="11906" w:h="16838"/>
      <w:pgMar w:top="851" w:right="851" w:bottom="851" w:left="1418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636DB3" w14:textId="77777777" w:rsidR="00B40562" w:rsidRDefault="00B40562" w:rsidP="001C56F5">
      <w:pPr>
        <w:spacing w:after="0"/>
      </w:pPr>
      <w:r>
        <w:separator/>
      </w:r>
    </w:p>
  </w:endnote>
  <w:endnote w:type="continuationSeparator" w:id="0">
    <w:p w14:paraId="21AEBB8E" w14:textId="77777777" w:rsidR="00B40562" w:rsidRDefault="00B4056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197E2" w14:textId="77777777" w:rsidR="00B40562" w:rsidRDefault="00B40562" w:rsidP="001C56F5">
      <w:pPr>
        <w:spacing w:after="0"/>
      </w:pPr>
      <w:r>
        <w:separator/>
      </w:r>
    </w:p>
  </w:footnote>
  <w:footnote w:type="continuationSeparator" w:id="0">
    <w:p w14:paraId="77B8C669" w14:textId="77777777" w:rsidR="00B40562" w:rsidRDefault="00B4056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B40562" w:rsidRDefault="00B4056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520EF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5D9"/>
    <w:rsid w:val="000B6B40"/>
    <w:rsid w:val="000B7205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4E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20EF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823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310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060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680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77CC8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3660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0DE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6D94"/>
    <w:rsid w:val="005E7308"/>
    <w:rsid w:val="005E7CD5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59CA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177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084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874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D74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3D7C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04F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0F32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27EE6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6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0970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4649"/>
    <w:rsid w:val="00DA526B"/>
    <w:rsid w:val="00DA7339"/>
    <w:rsid w:val="00DA7D17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676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53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\\Srv-dvk\&#1086;&#1073;&#1097;&#1072;&#1103;%20&#1085;&#1072;%20f\&#1054;&#1090;&#1076;&#1077;&#1083;%20&#1079;&#1072;&#1082;&#1091;&#1087;&#1086;&#1082;\&#1054;&#1073;&#1097;&#1072;&#1103;\2019\&#1056;&#1077;&#1075;&#1083;&#1072;&#1084;&#1077;&#1085;&#1090;%202019\&#1050;&#1086;&#1085;&#1082;&#1091;&#1088;&#1089;&#1085;&#1072;&#1103;%20&#1076;&#1086;&#1082;&#1091;&#1084;&#1077;&#1085;&#1090;&#1072;&#1094;&#1080;&#1103;\&#1055;&#1088;&#1080;&#1083;&#1086;&#1078;&#1077;&#1085;&#1080;&#1077;%20&#1082;%20&#1055;&#1080;&#1089;&#1100;&#1084;&#1091;%20&#1086;%20&#1092;&#1086;&#1084;&#1072;&#1093;%20&#1047;&#1044;\&#1047;&#1044;%20&#1050;&#1054;&#1053;&#1050;&#1059;&#1056;&#1057;\&#1055;&#1088;&#1080;&#1083;&#1086;&#1078;&#1077;&#1085;&#1080;&#1077;%201.2.%20&#1058;&#1077;&#1093;&#1085;&#1080;&#1095;&#1077;&#1089;&#1082;&#1086;&#1077;%20&#1079;&#1072;&#1076;&#1072;&#1085;&#1080;&#1077;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2BD2B-48DD-44BA-B92E-9AE91854B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22</Pages>
  <Words>6599</Words>
  <Characters>37619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44130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Александр Грачёв</cp:lastModifiedBy>
  <cp:revision>17</cp:revision>
  <cp:lastPrinted>2019-04-30T09:42:00Z</cp:lastPrinted>
  <dcterms:created xsi:type="dcterms:W3CDTF">2019-04-05T11:10:00Z</dcterms:created>
  <dcterms:modified xsi:type="dcterms:W3CDTF">2019-04-30T10:13:00Z</dcterms:modified>
</cp:coreProperties>
</file>